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Совет</w:t>
      </w:r>
    </w:p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Большереченского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городского поселения</w:t>
      </w:r>
    </w:p>
    <w:p w:rsidR="00141709" w:rsidRDefault="00141709" w:rsidP="00141709">
      <w:pPr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Большереченского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муниципального района</w:t>
      </w:r>
    </w:p>
    <w:p w:rsidR="00141709" w:rsidRDefault="00141709" w:rsidP="00141709">
      <w:pPr>
        <w:rPr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Омской области</w:t>
      </w:r>
    </w:p>
    <w:p w:rsidR="00141709" w:rsidRDefault="00141709" w:rsidP="00141709">
      <w:pPr>
        <w:tabs>
          <w:tab w:val="left" w:pos="3285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 </w:t>
      </w:r>
    </w:p>
    <w:p w:rsidR="00141709" w:rsidRDefault="00141709" w:rsidP="00141709">
      <w:pPr>
        <w:tabs>
          <w:tab w:val="left" w:pos="3285"/>
        </w:tabs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141709" w:rsidRDefault="00141709" w:rsidP="00141709">
      <w:pPr>
        <w:tabs>
          <w:tab w:val="left" w:pos="3285"/>
        </w:tabs>
        <w:rPr>
          <w:b/>
        </w:rPr>
      </w:pPr>
    </w:p>
    <w:p w:rsidR="00141709" w:rsidRPr="00747AC7" w:rsidRDefault="00141709" w:rsidP="00141709">
      <w:pPr>
        <w:jc w:val="left"/>
      </w:pPr>
      <w:r w:rsidRPr="00747AC7">
        <w:t xml:space="preserve">от  </w:t>
      </w:r>
      <w:r>
        <w:t>24 октября 2018</w:t>
      </w:r>
      <w:r w:rsidRPr="00747AC7">
        <w:t xml:space="preserve"> года   №  </w:t>
      </w:r>
      <w:r w:rsidR="00B67581">
        <w:t>153</w:t>
      </w:r>
    </w:p>
    <w:p w:rsidR="00141709" w:rsidRPr="00423CD2" w:rsidRDefault="00141709" w:rsidP="00141709">
      <w:pPr>
        <w:jc w:val="left"/>
        <w:rPr>
          <w:sz w:val="24"/>
          <w:szCs w:val="24"/>
        </w:rPr>
      </w:pPr>
      <w:proofErr w:type="spellStart"/>
      <w:r w:rsidRPr="00423CD2">
        <w:rPr>
          <w:sz w:val="24"/>
          <w:szCs w:val="24"/>
        </w:rPr>
        <w:t>р.п</w:t>
      </w:r>
      <w:proofErr w:type="spellEnd"/>
      <w:r w:rsidRPr="00423CD2">
        <w:rPr>
          <w:sz w:val="24"/>
          <w:szCs w:val="24"/>
        </w:rPr>
        <w:t xml:space="preserve">. Большеречье, ул. </w:t>
      </w:r>
      <w:proofErr w:type="gramStart"/>
      <w:r w:rsidRPr="00423CD2">
        <w:rPr>
          <w:sz w:val="24"/>
          <w:szCs w:val="24"/>
        </w:rPr>
        <w:t>Красноармейская</w:t>
      </w:r>
      <w:proofErr w:type="gramEnd"/>
      <w:r w:rsidRPr="00423CD2">
        <w:rPr>
          <w:sz w:val="24"/>
          <w:szCs w:val="24"/>
        </w:rPr>
        <w:t>,3</w:t>
      </w:r>
    </w:p>
    <w:p w:rsidR="00141709" w:rsidRPr="00423CD2" w:rsidRDefault="00141709" w:rsidP="00141709">
      <w:pPr>
        <w:jc w:val="left"/>
        <w:rPr>
          <w:sz w:val="24"/>
          <w:szCs w:val="24"/>
        </w:rPr>
      </w:pPr>
      <w:r w:rsidRPr="00423CD2">
        <w:rPr>
          <w:sz w:val="24"/>
          <w:szCs w:val="24"/>
        </w:rPr>
        <w:t xml:space="preserve">тел.2-21-76 </w:t>
      </w:r>
    </w:p>
    <w:p w:rsidR="00141709" w:rsidRDefault="00141709" w:rsidP="00141709">
      <w:pPr>
        <w:ind w:left="-142" w:right="-709"/>
        <w:rPr>
          <w:b/>
          <w:sz w:val="24"/>
          <w:szCs w:val="24"/>
        </w:rPr>
      </w:pPr>
    </w:p>
    <w:p w:rsidR="00141709" w:rsidRPr="00423CD2" w:rsidRDefault="00141709" w:rsidP="00141709">
      <w:pPr>
        <w:widowControl w:val="0"/>
        <w:autoSpaceDE w:val="0"/>
        <w:autoSpaceDN w:val="0"/>
        <w:adjustRightInd w:val="0"/>
        <w:rPr>
          <w:bCs/>
        </w:rPr>
      </w:pPr>
      <w:r>
        <w:t>О внесении изменений в</w:t>
      </w:r>
      <w:r w:rsidRPr="00423CD2">
        <w:t xml:space="preserve"> </w:t>
      </w:r>
      <w:r w:rsidRPr="00423CD2">
        <w:rPr>
          <w:bCs/>
        </w:rPr>
        <w:t>Поряд</w:t>
      </w:r>
      <w:r>
        <w:rPr>
          <w:bCs/>
        </w:rPr>
        <w:t>ок</w:t>
      </w:r>
      <w:r w:rsidRPr="00423CD2">
        <w:rPr>
          <w:bCs/>
        </w:rPr>
        <w:t xml:space="preserve"> проведения конкурса по отбору кандидатур</w:t>
      </w:r>
    </w:p>
    <w:p w:rsidR="00141709" w:rsidRPr="00423CD2" w:rsidRDefault="00141709" w:rsidP="00141709">
      <w:pPr>
        <w:widowControl w:val="0"/>
        <w:autoSpaceDE w:val="0"/>
        <w:autoSpaceDN w:val="0"/>
        <w:adjustRightInd w:val="0"/>
        <w:rPr>
          <w:bCs/>
        </w:rPr>
      </w:pPr>
      <w:r w:rsidRPr="00423CD2">
        <w:rPr>
          <w:bCs/>
        </w:rPr>
        <w:t xml:space="preserve"> на должность Главы </w:t>
      </w:r>
      <w:proofErr w:type="spellStart"/>
      <w:r w:rsidRPr="00423CD2">
        <w:rPr>
          <w:bCs/>
        </w:rPr>
        <w:t>Большереченского</w:t>
      </w:r>
      <w:proofErr w:type="spellEnd"/>
      <w:r w:rsidRPr="00423CD2">
        <w:rPr>
          <w:bCs/>
        </w:rPr>
        <w:t xml:space="preserve"> </w:t>
      </w:r>
      <w:r w:rsidRPr="00423CD2">
        <w:t xml:space="preserve">городского поселения </w:t>
      </w:r>
      <w:proofErr w:type="spellStart"/>
      <w:r w:rsidRPr="00423CD2">
        <w:t>Большереченского</w:t>
      </w:r>
      <w:proofErr w:type="spellEnd"/>
      <w:r w:rsidRPr="00423CD2">
        <w:t xml:space="preserve"> </w:t>
      </w:r>
      <w:r w:rsidRPr="00423CD2">
        <w:rPr>
          <w:bCs/>
        </w:rPr>
        <w:t>муниципального района Омской области</w:t>
      </w:r>
      <w:r w:rsidRPr="00423CD2">
        <w:rPr>
          <w:bCs/>
          <w:u w:val="single"/>
          <w:vertAlign w:val="subscript"/>
        </w:rPr>
        <w:t xml:space="preserve"> </w:t>
      </w:r>
    </w:p>
    <w:p w:rsidR="00141709" w:rsidRDefault="00141709" w:rsidP="00141709">
      <w:pPr>
        <w:ind w:firstLine="709"/>
        <w:rPr>
          <w:color w:val="000000"/>
        </w:rPr>
      </w:pPr>
    </w:p>
    <w:p w:rsidR="00141709" w:rsidRPr="00423CD2" w:rsidRDefault="00141709" w:rsidP="00141709">
      <w:pPr>
        <w:ind w:firstLine="709"/>
        <w:rPr>
          <w:color w:val="000000"/>
        </w:rPr>
      </w:pPr>
    </w:p>
    <w:p w:rsidR="00141709" w:rsidRPr="00423CD2" w:rsidRDefault="00141709" w:rsidP="00141709">
      <w:pPr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proofErr w:type="gramStart"/>
      <w:r w:rsidRPr="00423CD2">
        <w:rPr>
          <w:color w:val="000000"/>
        </w:rPr>
        <w:t xml:space="preserve">Руководствуясь </w:t>
      </w:r>
      <w:r>
        <w:rPr>
          <w:color w:val="000000"/>
        </w:rPr>
        <w:t>частью 4.2. статьи 12.1 Федерального закона от 25.12.2008 года № 273-ФЗ "О противодействии коррупции", частями 1-3 статьи 2 Закона Омской области от 22.03.2018 года № 2060-ОЗ "О предоставлении отдельными категориями лиц сведений  о доходах, расходах, об имуществе и обязательствах имущественного характера и проверке достоверности и полноты данных сведений"</w:t>
      </w:r>
      <w:r w:rsidRPr="00423CD2">
        <w:rPr>
          <w:color w:val="000000"/>
        </w:rPr>
        <w:t xml:space="preserve">, Совет </w:t>
      </w:r>
      <w:proofErr w:type="spellStart"/>
      <w:r w:rsidRPr="00423CD2">
        <w:rPr>
          <w:bCs/>
          <w:color w:val="000000"/>
        </w:rPr>
        <w:t>Большереченского</w:t>
      </w:r>
      <w:proofErr w:type="spellEnd"/>
      <w:r w:rsidRPr="00423CD2">
        <w:rPr>
          <w:bCs/>
          <w:color w:val="000000"/>
        </w:rPr>
        <w:t xml:space="preserve"> городского поселения</w:t>
      </w:r>
      <w:r w:rsidRPr="00423CD2">
        <w:rPr>
          <w:color w:val="000000"/>
        </w:rPr>
        <w:t xml:space="preserve"> </w:t>
      </w:r>
      <w:r w:rsidRPr="00423CD2">
        <w:rPr>
          <w:b/>
          <w:color w:val="000000"/>
        </w:rPr>
        <w:t>РЕШИЛ:</w:t>
      </w:r>
      <w:proofErr w:type="gramEnd"/>
    </w:p>
    <w:p w:rsidR="00141709" w:rsidRDefault="00141709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bookmarkStart w:id="0" w:name="sub_1"/>
      <w:r w:rsidRPr="00423CD2">
        <w:rPr>
          <w:color w:val="000000"/>
        </w:rPr>
        <w:t xml:space="preserve">1. </w:t>
      </w:r>
      <w:r>
        <w:rPr>
          <w:color w:val="000000"/>
        </w:rPr>
        <w:t>Внести в</w:t>
      </w:r>
      <w:r w:rsidRPr="00423CD2">
        <w:rPr>
          <w:color w:val="000000"/>
        </w:rPr>
        <w:t xml:space="preserve"> Порядок </w:t>
      </w:r>
      <w:r w:rsidRPr="00423CD2">
        <w:rPr>
          <w:bCs/>
        </w:rPr>
        <w:t xml:space="preserve">проведения конкурса по отбору кандидатур на должность Главы </w:t>
      </w:r>
      <w:proofErr w:type="spellStart"/>
      <w:r w:rsidRPr="00423CD2">
        <w:rPr>
          <w:bCs/>
        </w:rPr>
        <w:t>Большереченского</w:t>
      </w:r>
      <w:proofErr w:type="spellEnd"/>
      <w:r w:rsidRPr="00423CD2">
        <w:rPr>
          <w:bCs/>
        </w:rPr>
        <w:t xml:space="preserve"> </w:t>
      </w:r>
      <w:r w:rsidRPr="00423CD2">
        <w:t xml:space="preserve">городского поселения </w:t>
      </w:r>
      <w:proofErr w:type="spellStart"/>
      <w:r w:rsidRPr="00423CD2">
        <w:t>Большереченского</w:t>
      </w:r>
      <w:proofErr w:type="spellEnd"/>
      <w:r w:rsidRPr="00423CD2">
        <w:t xml:space="preserve"> </w:t>
      </w:r>
      <w:r w:rsidRPr="00423CD2">
        <w:rPr>
          <w:bCs/>
        </w:rPr>
        <w:t>муниципального района Омской области</w:t>
      </w:r>
      <w:r>
        <w:rPr>
          <w:bCs/>
        </w:rPr>
        <w:t xml:space="preserve">, утвержденный решением Совета </w:t>
      </w:r>
      <w:proofErr w:type="spellStart"/>
      <w:r>
        <w:rPr>
          <w:bCs/>
        </w:rPr>
        <w:t>Большереченского</w:t>
      </w:r>
      <w:proofErr w:type="spellEnd"/>
      <w:r>
        <w:rPr>
          <w:bCs/>
        </w:rPr>
        <w:t xml:space="preserve"> городского поселения от 07.10.2015 года № 9 "Об утверждении </w:t>
      </w:r>
      <w:r w:rsidRPr="00423CD2">
        <w:rPr>
          <w:bCs/>
        </w:rPr>
        <w:t xml:space="preserve"> </w:t>
      </w:r>
      <w:r w:rsidRPr="00141709">
        <w:rPr>
          <w:bCs/>
        </w:rPr>
        <w:t>Поряд</w:t>
      </w:r>
      <w:r>
        <w:rPr>
          <w:bCs/>
        </w:rPr>
        <w:t>ка</w:t>
      </w:r>
      <w:r w:rsidRPr="00141709">
        <w:rPr>
          <w:bCs/>
        </w:rPr>
        <w:t xml:space="preserve"> проведения конкурса по отбору кандидатур на должность Главы </w:t>
      </w:r>
      <w:proofErr w:type="spellStart"/>
      <w:r w:rsidRPr="00141709">
        <w:rPr>
          <w:bCs/>
        </w:rPr>
        <w:t>Большереченского</w:t>
      </w:r>
      <w:proofErr w:type="spellEnd"/>
      <w:r w:rsidRPr="00141709">
        <w:rPr>
          <w:bCs/>
        </w:rPr>
        <w:t xml:space="preserve"> городского поселения </w:t>
      </w:r>
      <w:proofErr w:type="spellStart"/>
      <w:r w:rsidRPr="00141709">
        <w:rPr>
          <w:bCs/>
        </w:rPr>
        <w:t>Большереченского</w:t>
      </w:r>
      <w:proofErr w:type="spellEnd"/>
      <w:r w:rsidRPr="00141709">
        <w:rPr>
          <w:bCs/>
        </w:rPr>
        <w:t xml:space="preserve"> муниципального района Омской области</w:t>
      </w:r>
      <w:r>
        <w:rPr>
          <w:bCs/>
        </w:rPr>
        <w:t>" следующие изменения:</w:t>
      </w:r>
    </w:p>
    <w:p w:rsidR="00C66503" w:rsidRDefault="00C66503" w:rsidP="0014170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а) в подпункте 5 пункта 38 заменить "точку" на "точку с запятой";</w:t>
      </w:r>
    </w:p>
    <w:bookmarkEnd w:id="0"/>
    <w:p w:rsidR="00141709" w:rsidRDefault="00C66503" w:rsidP="00141709">
      <w:pPr>
        <w:autoSpaceDE w:val="0"/>
        <w:autoSpaceDN w:val="0"/>
        <w:adjustRightInd w:val="0"/>
        <w:ind w:firstLine="720"/>
        <w:jc w:val="both"/>
      </w:pPr>
      <w:r>
        <w:t xml:space="preserve">б) </w:t>
      </w:r>
      <w:r w:rsidR="00141709">
        <w:t>дополнить пункт 38 подпунктом 6 следующего содержания:</w:t>
      </w:r>
    </w:p>
    <w:p w:rsidR="00141709" w:rsidRDefault="00C66503" w:rsidP="00141709">
      <w:pPr>
        <w:autoSpaceDE w:val="0"/>
        <w:autoSpaceDN w:val="0"/>
        <w:adjustRightInd w:val="0"/>
        <w:ind w:firstLine="720"/>
        <w:jc w:val="both"/>
      </w:pPr>
      <w:r>
        <w:t>"</w:t>
      </w:r>
      <w:r w:rsidR="00141709">
        <w:t>6) не</w:t>
      </w:r>
      <w:r w:rsidR="00141709" w:rsidRPr="00423CD2">
        <w:t>представление участником конкурса</w:t>
      </w:r>
      <w:r>
        <w:t xml:space="preserve"> сведений, предусмотренных частью 3 статьи 2 </w:t>
      </w:r>
      <w:r>
        <w:rPr>
          <w:color w:val="000000"/>
        </w:rPr>
        <w:t>Закона Омской области от 22.03.2018 года № 2060-ОЗ "О предоставлении отдельными категориями лиц сведений  о доходах, расходах, об имуществе и обязательствах имущественного характера и проверке достоверности и полноты данных сведений"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>"</w:t>
      </w:r>
      <w:r w:rsidR="00B67581">
        <w:rPr>
          <w:color w:val="000000"/>
        </w:rPr>
        <w:t>.</w:t>
      </w:r>
      <w:bookmarkStart w:id="1" w:name="_GoBack"/>
      <w:bookmarkEnd w:id="1"/>
    </w:p>
    <w:p w:rsidR="00141709" w:rsidRPr="00423CD2" w:rsidRDefault="00141709" w:rsidP="00141709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23CD2">
        <w:t xml:space="preserve">2. </w:t>
      </w:r>
      <w:hyperlink r:id="rId5" w:history="1">
        <w:r w:rsidRPr="00423CD2">
          <w:rPr>
            <w:color w:val="000000"/>
          </w:rPr>
          <w:t>Опубликовать</w:t>
        </w:r>
      </w:hyperlink>
      <w:r w:rsidRPr="00423CD2">
        <w:rPr>
          <w:color w:val="000000"/>
        </w:rPr>
        <w:t xml:space="preserve"> настоящее Решение в газете "</w:t>
      </w:r>
      <w:proofErr w:type="spellStart"/>
      <w:r w:rsidRPr="00423CD2">
        <w:rPr>
          <w:color w:val="000000"/>
        </w:rPr>
        <w:t>Большер</w:t>
      </w:r>
      <w:r w:rsidR="00C66503">
        <w:rPr>
          <w:color w:val="000000"/>
        </w:rPr>
        <w:t>еченский</w:t>
      </w:r>
      <w:proofErr w:type="spellEnd"/>
      <w:r w:rsidR="00C66503">
        <w:rPr>
          <w:color w:val="000000"/>
        </w:rPr>
        <w:t xml:space="preserve"> муниципальный вестник"</w:t>
      </w:r>
      <w:r w:rsidRPr="00423CD2">
        <w:rPr>
          <w:color w:val="000000"/>
        </w:rPr>
        <w:t>.</w:t>
      </w:r>
    </w:p>
    <w:p w:rsidR="00141709" w:rsidRDefault="00141709" w:rsidP="00141709">
      <w:pPr>
        <w:ind w:firstLine="720"/>
        <w:jc w:val="both"/>
      </w:pPr>
    </w:p>
    <w:p w:rsidR="00141709" w:rsidRPr="00423CD2" w:rsidRDefault="00141709" w:rsidP="00141709">
      <w:pPr>
        <w:jc w:val="both"/>
      </w:pPr>
      <w:r w:rsidRPr="00423CD2">
        <w:t xml:space="preserve">Глава </w:t>
      </w:r>
      <w:proofErr w:type="spellStart"/>
      <w:r w:rsidRPr="00423CD2">
        <w:t>Большереченского</w:t>
      </w:r>
      <w:proofErr w:type="spellEnd"/>
    </w:p>
    <w:p w:rsidR="007210C1" w:rsidRDefault="00141709" w:rsidP="00C66503">
      <w:pPr>
        <w:jc w:val="both"/>
      </w:pPr>
      <w:r w:rsidRPr="00423CD2">
        <w:t>городского поселения</w:t>
      </w:r>
      <w:r w:rsidRPr="00423CD2">
        <w:tab/>
      </w:r>
      <w:r w:rsidRPr="00423CD2">
        <w:tab/>
      </w:r>
      <w:r w:rsidR="00C66503">
        <w:tab/>
      </w:r>
      <w:r w:rsidR="00C66503">
        <w:tab/>
      </w:r>
      <w:r w:rsidR="00C66503">
        <w:tab/>
      </w:r>
      <w:r w:rsidR="00C66503">
        <w:tab/>
        <w:t xml:space="preserve">                             А.А. Кох</w:t>
      </w:r>
      <w:r w:rsidRPr="00423CD2">
        <w:tab/>
      </w:r>
      <w:r w:rsidRPr="00423CD2">
        <w:tab/>
      </w:r>
      <w:r w:rsidRPr="00423CD2">
        <w:tab/>
        <w:t xml:space="preserve">              </w:t>
      </w:r>
    </w:p>
    <w:sectPr w:rsidR="007210C1" w:rsidSect="00C6650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8D"/>
    <w:rsid w:val="00141709"/>
    <w:rsid w:val="002A798D"/>
    <w:rsid w:val="007210C1"/>
    <w:rsid w:val="00B67581"/>
    <w:rsid w:val="00C6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709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557191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2018-10-24T09:44:00Z</cp:lastPrinted>
  <dcterms:created xsi:type="dcterms:W3CDTF">2018-10-23T04:00:00Z</dcterms:created>
  <dcterms:modified xsi:type="dcterms:W3CDTF">2018-10-24T09:46:00Z</dcterms:modified>
</cp:coreProperties>
</file>