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49" w:rsidRDefault="00075D49" w:rsidP="009578CB">
      <w:pPr>
        <w:jc w:val="center"/>
        <w:rPr>
          <w:rFonts w:ascii="Arial" w:hAnsi="Arial" w:cs="Arial"/>
          <w:b/>
          <w:sz w:val="36"/>
          <w:szCs w:val="36"/>
        </w:rPr>
      </w:pP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Совет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Большереченского городского поселения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Большереченского муниципального района</w:t>
      </w:r>
    </w:p>
    <w:p w:rsidR="009578CB" w:rsidRDefault="009578CB" w:rsidP="009578CB">
      <w:pPr>
        <w:jc w:val="center"/>
        <w:rPr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Омской области</w:t>
      </w:r>
    </w:p>
    <w:p w:rsidR="009578CB" w:rsidRPr="00B87044" w:rsidRDefault="009578CB" w:rsidP="009578CB">
      <w:pPr>
        <w:tabs>
          <w:tab w:val="left" w:pos="3285"/>
        </w:tabs>
        <w:rPr>
          <w:sz w:val="30"/>
          <w:szCs w:val="30"/>
        </w:rPr>
      </w:pPr>
      <w:r>
        <w:rPr>
          <w:sz w:val="36"/>
          <w:szCs w:val="36"/>
        </w:rPr>
        <w:tab/>
        <w:t xml:space="preserve"> </w:t>
      </w:r>
    </w:p>
    <w:p w:rsidR="009578CB" w:rsidRDefault="009578CB" w:rsidP="009578CB">
      <w:pPr>
        <w:tabs>
          <w:tab w:val="left" w:pos="328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75D49" w:rsidRPr="006A6F7C" w:rsidRDefault="00075D49" w:rsidP="009578CB">
      <w:pPr>
        <w:tabs>
          <w:tab w:val="left" w:pos="3285"/>
        </w:tabs>
        <w:rPr>
          <w:b/>
          <w:sz w:val="40"/>
          <w:szCs w:val="40"/>
        </w:rPr>
      </w:pPr>
    </w:p>
    <w:p w:rsidR="009578CB" w:rsidRPr="000A4160" w:rsidRDefault="00BC1819" w:rsidP="009578C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62F24">
        <w:rPr>
          <w:sz w:val="28"/>
          <w:szCs w:val="28"/>
        </w:rPr>
        <w:t>24</w:t>
      </w:r>
      <w:r w:rsidR="00342250">
        <w:rPr>
          <w:sz w:val="28"/>
          <w:szCs w:val="28"/>
        </w:rPr>
        <w:t xml:space="preserve"> декабря</w:t>
      </w:r>
      <w:r w:rsidR="004548C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23CD9">
        <w:rPr>
          <w:sz w:val="28"/>
          <w:szCs w:val="28"/>
        </w:rPr>
        <w:t>1</w:t>
      </w:r>
      <w:r w:rsidR="009578CB" w:rsidRPr="000A4160">
        <w:rPr>
          <w:sz w:val="28"/>
          <w:szCs w:val="28"/>
        </w:rPr>
        <w:t xml:space="preserve"> года № </w:t>
      </w:r>
      <w:r w:rsidR="00342250">
        <w:rPr>
          <w:sz w:val="28"/>
          <w:szCs w:val="28"/>
        </w:rPr>
        <w:t>8</w:t>
      </w:r>
      <w:r w:rsidR="008B65F3">
        <w:rPr>
          <w:sz w:val="28"/>
          <w:szCs w:val="28"/>
        </w:rPr>
        <w:t>5</w:t>
      </w:r>
    </w:p>
    <w:p w:rsidR="009578CB" w:rsidRPr="00E560BF" w:rsidRDefault="009578CB" w:rsidP="009578CB">
      <w:pPr>
        <w:rPr>
          <w:sz w:val="22"/>
          <w:szCs w:val="22"/>
        </w:rPr>
      </w:pPr>
      <w:r w:rsidRPr="00E560BF">
        <w:rPr>
          <w:sz w:val="22"/>
          <w:szCs w:val="22"/>
        </w:rPr>
        <w:t xml:space="preserve">р.п. Большеречье, ул. </w:t>
      </w:r>
      <w:proofErr w:type="gramStart"/>
      <w:r w:rsidRPr="00E560BF">
        <w:rPr>
          <w:sz w:val="22"/>
          <w:szCs w:val="22"/>
        </w:rPr>
        <w:t>Красноармейская</w:t>
      </w:r>
      <w:proofErr w:type="gramEnd"/>
      <w:r w:rsidRPr="00E560BF">
        <w:rPr>
          <w:sz w:val="22"/>
          <w:szCs w:val="22"/>
        </w:rPr>
        <w:t>,</w:t>
      </w:r>
      <w:r w:rsidR="00C57BB3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3</w:t>
      </w:r>
    </w:p>
    <w:p w:rsidR="009578CB" w:rsidRDefault="009578CB" w:rsidP="009578CB">
      <w:r w:rsidRPr="00E560BF">
        <w:rPr>
          <w:sz w:val="22"/>
          <w:szCs w:val="22"/>
        </w:rPr>
        <w:t>тел.</w:t>
      </w:r>
      <w:r w:rsidR="00C8295D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2-21-76</w:t>
      </w:r>
      <w:r>
        <w:t xml:space="preserve"> </w:t>
      </w:r>
    </w:p>
    <w:p w:rsidR="009578CB" w:rsidRDefault="009578CB" w:rsidP="009578CB">
      <w:pPr>
        <w:ind w:left="-142" w:right="-709"/>
        <w:jc w:val="center"/>
        <w:rPr>
          <w:b/>
        </w:rPr>
      </w:pPr>
    </w:p>
    <w:p w:rsidR="00075D49" w:rsidRDefault="00075D49" w:rsidP="009578CB">
      <w:pPr>
        <w:ind w:left="-142" w:right="-709"/>
        <w:jc w:val="center"/>
        <w:rPr>
          <w:b/>
        </w:rPr>
      </w:pPr>
    </w:p>
    <w:p w:rsidR="00027A07" w:rsidRPr="00582548" w:rsidRDefault="00582548" w:rsidP="00D35E12">
      <w:pPr>
        <w:jc w:val="center"/>
        <w:rPr>
          <w:sz w:val="28"/>
          <w:szCs w:val="28"/>
        </w:rPr>
      </w:pPr>
      <w:r w:rsidRPr="00582548">
        <w:rPr>
          <w:color w:val="000000"/>
          <w:sz w:val="28"/>
          <w:szCs w:val="28"/>
          <w:lang w:bidi="ru-RU"/>
        </w:rPr>
        <w:t>О внесении изменений в решение Совета от 25 декабря 2007 года</w:t>
      </w:r>
      <w:r w:rsidRPr="00582548">
        <w:rPr>
          <w:color w:val="000000"/>
          <w:sz w:val="28"/>
          <w:szCs w:val="28"/>
          <w:lang w:bidi="ru-RU"/>
        </w:rPr>
        <w:br/>
        <w:t>№ 145 «Об утверждении Положения « О денежном содержании</w:t>
      </w:r>
      <w:r w:rsidRPr="00582548">
        <w:rPr>
          <w:color w:val="000000"/>
          <w:sz w:val="28"/>
          <w:szCs w:val="28"/>
          <w:lang w:bidi="ru-RU"/>
        </w:rPr>
        <w:br/>
        <w:t>муниципальных служащих Большереченского городского поселения</w:t>
      </w:r>
      <w:r w:rsidRPr="00582548">
        <w:rPr>
          <w:color w:val="000000"/>
          <w:sz w:val="28"/>
          <w:szCs w:val="28"/>
          <w:lang w:bidi="ru-RU"/>
        </w:rPr>
        <w:br/>
        <w:t>Большереченского муниципального района Омской области»</w:t>
      </w:r>
    </w:p>
    <w:p w:rsidR="00075D49" w:rsidRPr="00360ABF" w:rsidRDefault="00075D49" w:rsidP="009578CB">
      <w:pPr>
        <w:jc w:val="center"/>
        <w:rPr>
          <w:b/>
        </w:rPr>
      </w:pPr>
    </w:p>
    <w:p w:rsidR="009578CB" w:rsidRDefault="009578CB" w:rsidP="009578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82924" w:rsidRPr="00E64BD9" w:rsidRDefault="00D82924" w:rsidP="00D82924">
      <w:pPr>
        <w:pStyle w:val="21"/>
        <w:shd w:val="clear" w:color="auto" w:fill="auto"/>
        <w:spacing w:before="0" w:after="62" w:line="322" w:lineRule="exact"/>
        <w:ind w:left="4" w:firstLine="740"/>
      </w:pPr>
      <w:proofErr w:type="gramStart"/>
      <w:r w:rsidRPr="00E64BD9">
        <w:rPr>
          <w:color w:val="000000"/>
          <w:lang w:bidi="ru-RU"/>
        </w:rPr>
        <w:t>На основании Закона Омской области от 5 мая 2010 г. №1260-03</w:t>
      </w:r>
      <w:r w:rsidRPr="00E64BD9">
        <w:rPr>
          <w:color w:val="000000"/>
          <w:lang w:bidi="ru-RU"/>
        </w:rPr>
        <w:br/>
        <w:t>«О внесении изменений в Закон Омской области «Об оплате труда</w:t>
      </w:r>
      <w:r w:rsidRPr="00E64BD9">
        <w:rPr>
          <w:color w:val="000000"/>
          <w:lang w:bidi="ru-RU"/>
        </w:rPr>
        <w:br/>
        <w:t>муниципального служащего в Омской области и о предоставлении</w:t>
      </w:r>
      <w:r w:rsidRPr="00E64BD9">
        <w:rPr>
          <w:color w:val="000000"/>
          <w:lang w:bidi="ru-RU"/>
        </w:rPr>
        <w:br/>
        <w:t>муниципальному служащему в Омской области ежегодного дополнительного</w:t>
      </w:r>
      <w:r w:rsidRPr="00E64BD9">
        <w:rPr>
          <w:color w:val="000000"/>
          <w:lang w:bidi="ru-RU"/>
        </w:rPr>
        <w:br/>
        <w:t>оплачиваемого отпуска за выслугу лет», руководствуясь статьей 22</w:t>
      </w:r>
      <w:r w:rsidRPr="00E64BD9">
        <w:rPr>
          <w:color w:val="000000"/>
          <w:lang w:bidi="ru-RU"/>
        </w:rPr>
        <w:br/>
        <w:t>Федерального Закона от 2 марта 2007 года № 25-ФЗ «О муниципальной</w:t>
      </w:r>
      <w:r w:rsidRPr="00E64BD9">
        <w:rPr>
          <w:color w:val="000000"/>
          <w:lang w:bidi="ru-RU"/>
        </w:rPr>
        <w:br/>
        <w:t>службе в Российской Федерации», Совет Большереченского</w:t>
      </w:r>
      <w:proofErr w:type="gramEnd"/>
      <w:r w:rsidRPr="00E64BD9">
        <w:rPr>
          <w:color w:val="000000"/>
          <w:lang w:bidi="ru-RU"/>
        </w:rPr>
        <w:t xml:space="preserve"> городского</w:t>
      </w:r>
      <w:r w:rsidRPr="00E64BD9">
        <w:rPr>
          <w:color w:val="000000"/>
          <w:lang w:bidi="ru-RU"/>
        </w:rPr>
        <w:br/>
        <w:t xml:space="preserve">поселения </w:t>
      </w:r>
      <w:r w:rsidRPr="00673ADA">
        <w:rPr>
          <w:rStyle w:val="22pt"/>
          <w:b/>
        </w:rPr>
        <w:t>РЕШИЛ</w:t>
      </w:r>
      <w:r w:rsidRPr="00E64BD9">
        <w:rPr>
          <w:rStyle w:val="22pt"/>
        </w:rPr>
        <w:t>:</w:t>
      </w:r>
    </w:p>
    <w:p w:rsidR="00D82924" w:rsidRPr="00E64BD9" w:rsidRDefault="00D82924" w:rsidP="00D82924">
      <w:pPr>
        <w:pStyle w:val="21"/>
        <w:numPr>
          <w:ilvl w:val="0"/>
          <w:numId w:val="1"/>
        </w:numPr>
        <w:shd w:val="clear" w:color="auto" w:fill="auto"/>
        <w:tabs>
          <w:tab w:val="left" w:pos="1090"/>
          <w:tab w:val="left" w:pos="9083"/>
        </w:tabs>
        <w:spacing w:before="0" w:line="319" w:lineRule="exact"/>
        <w:ind w:left="4" w:firstLine="740"/>
      </w:pPr>
      <w:r w:rsidRPr="00E64BD9">
        <w:rPr>
          <w:color w:val="000000"/>
          <w:lang w:bidi="ru-RU"/>
        </w:rPr>
        <w:t>Внести в решение Совета от 25 декабря 2007 года № 145 Об</w:t>
      </w:r>
      <w:r w:rsidRPr="00E64BD9">
        <w:rPr>
          <w:color w:val="000000"/>
          <w:lang w:bidi="ru-RU"/>
        </w:rPr>
        <w:br/>
        <w:t>утверждении Положения «О денежном содержании муниципальных</w:t>
      </w:r>
      <w:r w:rsidRPr="00E64BD9">
        <w:rPr>
          <w:color w:val="000000"/>
          <w:lang w:bidi="ru-RU"/>
        </w:rPr>
        <w:br/>
        <w:t>служащих Большереченского городского поселения Большереченского</w:t>
      </w:r>
      <w:r w:rsidRPr="00E64BD9">
        <w:rPr>
          <w:color w:val="000000"/>
          <w:lang w:bidi="ru-RU"/>
        </w:rPr>
        <w:br/>
        <w:t>муниципального района Омской области» (далее - Положение) следующие</w:t>
      </w:r>
      <w:r w:rsidRPr="00E64BD9">
        <w:rPr>
          <w:color w:val="000000"/>
          <w:lang w:bidi="ru-RU"/>
        </w:rPr>
        <w:br/>
        <w:t>изменения:</w:t>
      </w:r>
      <w:r w:rsidRPr="00E64BD9">
        <w:rPr>
          <w:color w:val="000000"/>
          <w:lang w:bidi="ru-RU"/>
        </w:rPr>
        <w:tab/>
      </w:r>
      <w:r w:rsidRPr="00E64BD9">
        <w:rPr>
          <w:rStyle w:val="28pt"/>
          <w:b w:val="0"/>
          <w:bCs w:val="0"/>
          <w:sz w:val="28"/>
          <w:szCs w:val="28"/>
        </w:rPr>
        <w:t>;</w:t>
      </w:r>
    </w:p>
    <w:p w:rsidR="00552BE6" w:rsidRPr="00E64BD9" w:rsidRDefault="00552BE6" w:rsidP="00552BE6">
      <w:pPr>
        <w:pStyle w:val="21"/>
        <w:shd w:val="clear" w:color="auto" w:fill="auto"/>
        <w:spacing w:before="0" w:line="319" w:lineRule="exact"/>
        <w:ind w:firstLine="780"/>
      </w:pPr>
      <w:r w:rsidRPr="00E64BD9">
        <w:rPr>
          <w:color w:val="000000"/>
          <w:lang w:bidi="ru-RU"/>
        </w:rPr>
        <w:t>1.</w:t>
      </w:r>
      <w:r w:rsidR="00E25C34">
        <w:rPr>
          <w:color w:val="000000"/>
          <w:lang w:bidi="ru-RU"/>
        </w:rPr>
        <w:t>1</w:t>
      </w:r>
      <w:r w:rsidRPr="00E64BD9">
        <w:rPr>
          <w:color w:val="000000"/>
          <w:lang w:bidi="ru-RU"/>
        </w:rPr>
        <w:t>. раздел 15 изложить в новой редакции:</w:t>
      </w:r>
    </w:p>
    <w:p w:rsidR="00552BE6" w:rsidRPr="00E64BD9" w:rsidRDefault="00552BE6" w:rsidP="00552BE6">
      <w:pPr>
        <w:pStyle w:val="21"/>
        <w:shd w:val="clear" w:color="auto" w:fill="auto"/>
        <w:spacing w:before="0" w:line="319" w:lineRule="exact"/>
        <w:ind w:firstLine="780"/>
      </w:pPr>
      <w:r w:rsidRPr="00E64BD9">
        <w:rPr>
          <w:color w:val="000000"/>
          <w:lang w:bidi="ru-RU"/>
        </w:rPr>
        <w:t>«15. Порядок формирования фонда оплаты труда</w:t>
      </w:r>
    </w:p>
    <w:p w:rsidR="00552BE6" w:rsidRPr="00E64BD9" w:rsidRDefault="00552BE6" w:rsidP="00552BE6">
      <w:pPr>
        <w:pStyle w:val="21"/>
        <w:numPr>
          <w:ilvl w:val="0"/>
          <w:numId w:val="4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При формировании фонда оплаты труда муниципальных служащих сверх суммы средств, направляемых для выплаты должностных окладов, предусматриваются следующие средства для выплаты (в расчете на год):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ежемесячных надбавок к должностному окладу за особые условия муниципальной службы - в размере четырех должностных окладов;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ежемесячных надбавок к должностному окладу за выслугу лет - в размере трех должностных окладов;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>ежемесячного денежного поощрения - в размере четырнадцати целых четырех десятых должностных окладов;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 xml:space="preserve">ежемесячной процентной надбавки к должностному окладу за работу со сведениями, составляющими государственную тайну, - исходя из фактически установленного размера, но не выше четырех десятых </w:t>
      </w:r>
      <w:r w:rsidRPr="00E64BD9">
        <w:rPr>
          <w:color w:val="000000"/>
          <w:lang w:bidi="ru-RU"/>
        </w:rPr>
        <w:lastRenderedPageBreak/>
        <w:t>должностного оклада;</w:t>
      </w:r>
    </w:p>
    <w:p w:rsidR="00552BE6" w:rsidRPr="00E64BD9" w:rsidRDefault="00552BE6" w:rsidP="00552BE6">
      <w:pPr>
        <w:pStyle w:val="21"/>
        <w:numPr>
          <w:ilvl w:val="0"/>
          <w:numId w:val="5"/>
        </w:numPr>
        <w:shd w:val="clear" w:color="auto" w:fill="auto"/>
        <w:tabs>
          <w:tab w:val="left" w:pos="1108"/>
        </w:tabs>
        <w:spacing w:before="0" w:line="319" w:lineRule="exact"/>
        <w:ind w:firstLine="780"/>
      </w:pPr>
      <w:r w:rsidRPr="00E64BD9">
        <w:rPr>
          <w:color w:val="000000"/>
          <w:lang w:bidi="ru-RU"/>
        </w:rPr>
        <w:t xml:space="preserve">ежемесячной надбавки к должностному окладу за классный чин муниципального служащего - в размере </w:t>
      </w:r>
      <w:r w:rsidR="004E0412">
        <w:rPr>
          <w:color w:val="000000"/>
          <w:lang w:bidi="ru-RU"/>
        </w:rPr>
        <w:t>трех</w:t>
      </w:r>
      <w:r w:rsidRPr="00E64BD9">
        <w:rPr>
          <w:color w:val="000000"/>
          <w:lang w:bidi="ru-RU"/>
        </w:rPr>
        <w:t xml:space="preserve"> должностных окладов;</w:t>
      </w:r>
    </w:p>
    <w:p w:rsidR="00552BE6" w:rsidRPr="00E64BD9" w:rsidRDefault="00552BE6" w:rsidP="004674DF">
      <w:pPr>
        <w:pStyle w:val="50"/>
        <w:shd w:val="clear" w:color="auto" w:fill="auto"/>
        <w:tabs>
          <w:tab w:val="left" w:pos="1269"/>
        </w:tabs>
        <w:ind w:firstLine="851"/>
      </w:pPr>
      <w:r w:rsidRPr="00E64BD9">
        <w:rPr>
          <w:color w:val="000000"/>
          <w:lang w:bidi="ru-RU"/>
        </w:rPr>
        <w:t>6)</w:t>
      </w:r>
      <w:r w:rsidRPr="00E64BD9">
        <w:rPr>
          <w:color w:val="000000"/>
          <w:lang w:bidi="ru-RU"/>
        </w:rPr>
        <w:tab/>
        <w:t>премий за выполнение особо важных и сложных заданий - в размере</w:t>
      </w:r>
      <w:r w:rsidR="007C3E2B">
        <w:rPr>
          <w:color w:val="000000"/>
          <w:lang w:bidi="ru-RU"/>
        </w:rPr>
        <w:t xml:space="preserve"> </w:t>
      </w:r>
      <w:r w:rsidR="007E6EA7">
        <w:rPr>
          <w:color w:val="000000"/>
          <w:lang w:bidi="ru-RU"/>
        </w:rPr>
        <w:t>трех</w:t>
      </w:r>
      <w:r w:rsidR="007C3E2B">
        <w:rPr>
          <w:color w:val="000000"/>
          <w:lang w:bidi="ru-RU"/>
        </w:rPr>
        <w:t xml:space="preserve"> </w:t>
      </w:r>
      <w:r w:rsidRPr="00E64BD9">
        <w:rPr>
          <w:color w:val="000000"/>
          <w:lang w:bidi="ru-RU"/>
        </w:rPr>
        <w:t>должностных окладов;</w:t>
      </w:r>
    </w:p>
    <w:p w:rsidR="00552BE6" w:rsidRPr="00E64BD9" w:rsidRDefault="007E558C" w:rsidP="00F346BC">
      <w:pPr>
        <w:pStyle w:val="21"/>
        <w:shd w:val="clear" w:color="auto" w:fill="auto"/>
        <w:tabs>
          <w:tab w:val="left" w:pos="1288"/>
        </w:tabs>
        <w:spacing w:before="0" w:line="319" w:lineRule="exact"/>
        <w:ind w:firstLine="780"/>
      </w:pPr>
      <w:r>
        <w:rPr>
          <w:color w:val="000000"/>
          <w:lang w:bidi="ru-RU"/>
        </w:rPr>
        <w:t xml:space="preserve">7) </w:t>
      </w:r>
      <w:r w:rsidR="00552BE6" w:rsidRPr="00E64BD9">
        <w:rPr>
          <w:color w:val="000000"/>
          <w:lang w:bidi="ru-RU"/>
        </w:rPr>
        <w:t>единовременной выплаты при предоставлении</w:t>
      </w:r>
      <w:r w:rsidR="00F346BC">
        <w:rPr>
          <w:color w:val="000000"/>
          <w:lang w:bidi="ru-RU"/>
        </w:rPr>
        <w:t xml:space="preserve"> – </w:t>
      </w:r>
      <w:r w:rsidR="00552BE6" w:rsidRPr="00E64BD9">
        <w:rPr>
          <w:color w:val="000000"/>
          <w:lang w:bidi="ru-RU"/>
        </w:rPr>
        <w:t>ежегодного</w:t>
      </w:r>
      <w:r w:rsidR="00F346BC">
        <w:rPr>
          <w:color w:val="000000"/>
          <w:lang w:bidi="ru-RU"/>
        </w:rPr>
        <w:t xml:space="preserve"> </w:t>
      </w:r>
      <w:r w:rsidR="00552BE6" w:rsidRPr="00E64BD9">
        <w:rPr>
          <w:color w:val="000000"/>
          <w:lang w:bidi="ru-RU"/>
        </w:rPr>
        <w:t>оплачиваемого отпуска и материальной помощи - в размере четыре</w:t>
      </w:r>
      <w:r w:rsidR="007C3E2B">
        <w:rPr>
          <w:color w:val="000000"/>
          <w:lang w:bidi="ru-RU"/>
        </w:rPr>
        <w:t>х</w:t>
      </w:r>
      <w:r w:rsidR="00552BE6" w:rsidRPr="00E64BD9">
        <w:rPr>
          <w:color w:val="000000"/>
          <w:lang w:bidi="ru-RU"/>
        </w:rPr>
        <w:t xml:space="preserve"> должностных окладов;</w:t>
      </w:r>
    </w:p>
    <w:p w:rsidR="00552BE6" w:rsidRPr="00E64BD9" w:rsidRDefault="00F346BC" w:rsidP="000F278F">
      <w:pPr>
        <w:pStyle w:val="21"/>
        <w:shd w:val="clear" w:color="auto" w:fill="auto"/>
        <w:tabs>
          <w:tab w:val="left" w:pos="1122"/>
        </w:tabs>
        <w:spacing w:before="0" w:line="319" w:lineRule="exact"/>
        <w:ind w:firstLine="851"/>
      </w:pPr>
      <w:r>
        <w:rPr>
          <w:color w:val="000000"/>
          <w:lang w:bidi="ru-RU"/>
        </w:rPr>
        <w:t xml:space="preserve">8) </w:t>
      </w:r>
      <w:r w:rsidR="00552BE6" w:rsidRPr="00E64BD9">
        <w:rPr>
          <w:color w:val="000000"/>
          <w:lang w:bidi="ru-RU"/>
        </w:rPr>
        <w:t xml:space="preserve">районного коэффициента - в размере </w:t>
      </w:r>
      <w:r w:rsidR="00814706">
        <w:rPr>
          <w:color w:val="000000"/>
          <w:lang w:bidi="ru-RU"/>
        </w:rPr>
        <w:t>шести</w:t>
      </w:r>
      <w:r w:rsidR="00552BE6" w:rsidRPr="00E64BD9">
        <w:rPr>
          <w:color w:val="000000"/>
          <w:lang w:bidi="ru-RU"/>
        </w:rPr>
        <w:t xml:space="preserve"> должностны</w:t>
      </w:r>
      <w:r w:rsidR="00B63FBC">
        <w:rPr>
          <w:color w:val="000000"/>
          <w:lang w:bidi="ru-RU"/>
        </w:rPr>
        <w:t xml:space="preserve">х </w:t>
      </w:r>
      <w:r w:rsidR="00552BE6" w:rsidRPr="00E64BD9">
        <w:rPr>
          <w:color w:val="000000"/>
          <w:lang w:bidi="ru-RU"/>
        </w:rPr>
        <w:t>окладов.</w:t>
      </w:r>
    </w:p>
    <w:p w:rsidR="00552BE6" w:rsidRPr="00E64BD9" w:rsidRDefault="00552BE6" w:rsidP="00552BE6">
      <w:pPr>
        <w:pStyle w:val="21"/>
        <w:numPr>
          <w:ilvl w:val="0"/>
          <w:numId w:val="4"/>
        </w:numPr>
        <w:shd w:val="clear" w:color="auto" w:fill="auto"/>
        <w:tabs>
          <w:tab w:val="left" w:pos="1116"/>
        </w:tabs>
        <w:spacing w:before="0" w:line="319" w:lineRule="exact"/>
        <w:ind w:right="183" w:firstLine="780"/>
      </w:pPr>
      <w:r w:rsidRPr="00E64BD9">
        <w:rPr>
          <w:color w:val="000000"/>
          <w:lang w:bidi="ru-RU"/>
        </w:rPr>
        <w:t>Настоящее решение вступает в силу с момента подписания.</w:t>
      </w:r>
    </w:p>
    <w:p w:rsidR="00552BE6" w:rsidRPr="00E64BD9" w:rsidRDefault="00552BE6" w:rsidP="00552BE6">
      <w:pPr>
        <w:pStyle w:val="21"/>
        <w:numPr>
          <w:ilvl w:val="0"/>
          <w:numId w:val="4"/>
        </w:numPr>
        <w:shd w:val="clear" w:color="auto" w:fill="auto"/>
        <w:tabs>
          <w:tab w:val="left" w:pos="1122"/>
        </w:tabs>
        <w:spacing w:before="0" w:line="319" w:lineRule="exact"/>
        <w:ind w:left="14" w:right="63" w:firstLine="780"/>
      </w:pPr>
      <w:r w:rsidRPr="00E64BD9">
        <w:rPr>
          <w:color w:val="000000"/>
          <w:lang w:bidi="ru-RU"/>
        </w:rPr>
        <w:t>Опубликовать настоящее решение в газете «Бол</w:t>
      </w:r>
      <w:r w:rsidR="00154C36">
        <w:rPr>
          <w:color w:val="000000"/>
          <w:lang w:bidi="ru-RU"/>
        </w:rPr>
        <w:t>ьш</w:t>
      </w:r>
      <w:r w:rsidRPr="00E64BD9">
        <w:rPr>
          <w:color w:val="000000"/>
          <w:lang w:bidi="ru-RU"/>
        </w:rPr>
        <w:t>ереченский</w:t>
      </w:r>
      <w:r w:rsidRPr="00E64BD9">
        <w:rPr>
          <w:color w:val="000000"/>
          <w:lang w:bidi="ru-RU"/>
        </w:rPr>
        <w:br/>
        <w:t>муниципальный вестник».</w:t>
      </w:r>
    </w:p>
    <w:p w:rsidR="00D82924" w:rsidRPr="00E64BD9" w:rsidRDefault="00D82924" w:rsidP="00D82924">
      <w:pPr>
        <w:jc w:val="both"/>
        <w:rPr>
          <w:sz w:val="28"/>
          <w:szCs w:val="28"/>
        </w:rPr>
      </w:pPr>
    </w:p>
    <w:p w:rsidR="000A4160" w:rsidRPr="00143570" w:rsidRDefault="000A4160" w:rsidP="00D3280F">
      <w:pPr>
        <w:jc w:val="both"/>
      </w:pPr>
    </w:p>
    <w:p w:rsidR="008C725B" w:rsidRDefault="00C7395B" w:rsidP="00D3280F">
      <w:pPr>
        <w:jc w:val="both"/>
        <w:rPr>
          <w:sz w:val="28"/>
          <w:szCs w:val="28"/>
        </w:rPr>
      </w:pPr>
      <w:r w:rsidRPr="00E64BD9">
        <w:rPr>
          <w:sz w:val="28"/>
          <w:szCs w:val="28"/>
        </w:rPr>
        <w:t>Глава</w:t>
      </w:r>
      <w:r w:rsidR="00075D49" w:rsidRPr="00E64BD9">
        <w:rPr>
          <w:sz w:val="28"/>
          <w:szCs w:val="28"/>
        </w:rPr>
        <w:t xml:space="preserve"> </w:t>
      </w:r>
      <w:r w:rsidR="00C53D8A" w:rsidRPr="00E64BD9">
        <w:rPr>
          <w:sz w:val="28"/>
          <w:szCs w:val="28"/>
        </w:rPr>
        <w:t>городского поселения</w:t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A12B9" w:rsidRPr="00E64BD9">
        <w:rPr>
          <w:sz w:val="28"/>
          <w:szCs w:val="28"/>
        </w:rPr>
        <w:tab/>
      </w:r>
      <w:r w:rsidR="00C53D8A" w:rsidRPr="00E64BD9">
        <w:rPr>
          <w:sz w:val="28"/>
          <w:szCs w:val="28"/>
        </w:rPr>
        <w:t xml:space="preserve">  </w:t>
      </w:r>
      <w:r w:rsidR="00C8295D" w:rsidRPr="00E64BD9">
        <w:rPr>
          <w:sz w:val="28"/>
          <w:szCs w:val="28"/>
        </w:rPr>
        <w:t xml:space="preserve">     </w:t>
      </w:r>
      <w:r w:rsidRPr="00E64BD9">
        <w:rPr>
          <w:sz w:val="28"/>
          <w:szCs w:val="28"/>
        </w:rPr>
        <w:t xml:space="preserve">                </w:t>
      </w:r>
      <w:r w:rsidR="00C8295D" w:rsidRPr="00E64BD9">
        <w:rPr>
          <w:sz w:val="28"/>
          <w:szCs w:val="28"/>
        </w:rPr>
        <w:t>А.</w:t>
      </w:r>
      <w:r w:rsidRPr="00E64BD9">
        <w:rPr>
          <w:sz w:val="28"/>
          <w:szCs w:val="28"/>
        </w:rPr>
        <w:t>В</w:t>
      </w:r>
      <w:r w:rsidR="00C8295D" w:rsidRPr="00E64BD9">
        <w:rPr>
          <w:sz w:val="28"/>
          <w:szCs w:val="28"/>
        </w:rPr>
        <w:t>.</w:t>
      </w:r>
      <w:r w:rsidR="000A4160" w:rsidRPr="00E64BD9">
        <w:rPr>
          <w:sz w:val="28"/>
          <w:szCs w:val="28"/>
        </w:rPr>
        <w:t xml:space="preserve"> </w:t>
      </w:r>
      <w:r w:rsidRPr="00E64BD9">
        <w:rPr>
          <w:sz w:val="28"/>
          <w:szCs w:val="28"/>
        </w:rPr>
        <w:t>Пронин</w:t>
      </w:r>
      <w:r w:rsidR="00637877" w:rsidRPr="00E64BD9">
        <w:rPr>
          <w:sz w:val="28"/>
          <w:szCs w:val="28"/>
        </w:rPr>
        <w:t xml:space="preserve"> </w:t>
      </w: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Default="005917F6" w:rsidP="00D3280F">
      <w:pPr>
        <w:jc w:val="both"/>
        <w:rPr>
          <w:sz w:val="28"/>
          <w:szCs w:val="28"/>
        </w:rPr>
      </w:pPr>
    </w:p>
    <w:p w:rsidR="005917F6" w:rsidRPr="008A5295" w:rsidRDefault="005917F6" w:rsidP="005917F6">
      <w:pPr>
        <w:autoSpaceDE w:val="0"/>
        <w:autoSpaceDN w:val="0"/>
        <w:adjustRightInd w:val="0"/>
        <w:jc w:val="right"/>
        <w:outlineLvl w:val="0"/>
      </w:pPr>
      <w:r w:rsidRPr="008A5295">
        <w:lastRenderedPageBreak/>
        <w:t>Приложение</w:t>
      </w:r>
    </w:p>
    <w:p w:rsidR="005917F6" w:rsidRPr="008A5295" w:rsidRDefault="005917F6" w:rsidP="005917F6">
      <w:pPr>
        <w:pStyle w:val="ConsPlusTitle"/>
        <w:jc w:val="right"/>
        <w:rPr>
          <w:b w:val="0"/>
          <w:szCs w:val="24"/>
        </w:rPr>
      </w:pPr>
      <w:r w:rsidRPr="008A5295">
        <w:rPr>
          <w:b w:val="0"/>
          <w:szCs w:val="24"/>
        </w:rPr>
        <w:t xml:space="preserve">к решению Совета Большереченского </w:t>
      </w:r>
    </w:p>
    <w:p w:rsidR="005917F6" w:rsidRPr="008A5295" w:rsidRDefault="005917F6" w:rsidP="005917F6">
      <w:pPr>
        <w:autoSpaceDE w:val="0"/>
        <w:autoSpaceDN w:val="0"/>
        <w:adjustRightInd w:val="0"/>
        <w:jc w:val="right"/>
      </w:pPr>
      <w:r w:rsidRPr="008A5295">
        <w:t>городского поселения Большереченского</w:t>
      </w:r>
    </w:p>
    <w:p w:rsidR="005917F6" w:rsidRPr="008A5295" w:rsidRDefault="005917F6" w:rsidP="005917F6">
      <w:pPr>
        <w:autoSpaceDE w:val="0"/>
        <w:autoSpaceDN w:val="0"/>
        <w:adjustRightInd w:val="0"/>
        <w:jc w:val="right"/>
      </w:pPr>
      <w:r w:rsidRPr="008A5295">
        <w:t>муниципального района Омской области</w:t>
      </w:r>
    </w:p>
    <w:p w:rsidR="005917F6" w:rsidRDefault="005917F6" w:rsidP="005917F6">
      <w:pPr>
        <w:autoSpaceDE w:val="0"/>
        <w:autoSpaceDN w:val="0"/>
        <w:adjustRightInd w:val="0"/>
        <w:jc w:val="right"/>
        <w:outlineLvl w:val="0"/>
      </w:pPr>
      <w:r w:rsidRPr="008A5295">
        <w:t xml:space="preserve">от </w:t>
      </w:r>
      <w:r w:rsidR="008162AE">
        <w:t>24</w:t>
      </w:r>
      <w:r>
        <w:t>.12.20</w:t>
      </w:r>
      <w:r w:rsidR="008162AE">
        <w:t>2</w:t>
      </w:r>
      <w:r>
        <w:t>1</w:t>
      </w:r>
      <w:r w:rsidRPr="008A5295">
        <w:t xml:space="preserve">  № </w:t>
      </w:r>
      <w:r>
        <w:t>8</w:t>
      </w:r>
      <w:r w:rsidR="008162AE">
        <w:t>5</w:t>
      </w:r>
    </w:p>
    <w:p w:rsidR="005917F6" w:rsidRDefault="005917F6" w:rsidP="005917F6">
      <w:pPr>
        <w:autoSpaceDE w:val="0"/>
        <w:autoSpaceDN w:val="0"/>
        <w:adjustRightInd w:val="0"/>
        <w:jc w:val="right"/>
        <w:outlineLvl w:val="0"/>
      </w:pPr>
    </w:p>
    <w:p w:rsidR="005917F6" w:rsidRPr="008A5295" w:rsidRDefault="005917F6" w:rsidP="005917F6">
      <w:pPr>
        <w:autoSpaceDE w:val="0"/>
        <w:autoSpaceDN w:val="0"/>
        <w:adjustRightInd w:val="0"/>
        <w:jc w:val="right"/>
        <w:outlineLvl w:val="0"/>
      </w:pPr>
      <w:r w:rsidRPr="008A5295">
        <w:t>Приложение</w:t>
      </w:r>
    </w:p>
    <w:p w:rsidR="005917F6" w:rsidRPr="008A5295" w:rsidRDefault="005917F6" w:rsidP="005917F6">
      <w:pPr>
        <w:pStyle w:val="ConsPlusTitle"/>
        <w:jc w:val="right"/>
        <w:rPr>
          <w:b w:val="0"/>
          <w:szCs w:val="24"/>
        </w:rPr>
      </w:pPr>
      <w:r w:rsidRPr="008A5295">
        <w:rPr>
          <w:b w:val="0"/>
          <w:szCs w:val="24"/>
        </w:rPr>
        <w:t xml:space="preserve">к решению Совета Большереченского </w:t>
      </w:r>
    </w:p>
    <w:p w:rsidR="005917F6" w:rsidRPr="008A5295" w:rsidRDefault="005917F6" w:rsidP="005917F6">
      <w:pPr>
        <w:autoSpaceDE w:val="0"/>
        <w:autoSpaceDN w:val="0"/>
        <w:adjustRightInd w:val="0"/>
        <w:jc w:val="right"/>
      </w:pPr>
      <w:r w:rsidRPr="008A5295">
        <w:t>городского поселения Большереченского</w:t>
      </w:r>
    </w:p>
    <w:p w:rsidR="005917F6" w:rsidRPr="008A5295" w:rsidRDefault="005917F6" w:rsidP="005917F6">
      <w:pPr>
        <w:autoSpaceDE w:val="0"/>
        <w:autoSpaceDN w:val="0"/>
        <w:adjustRightInd w:val="0"/>
        <w:jc w:val="right"/>
      </w:pPr>
      <w:r w:rsidRPr="008A5295">
        <w:t>муниципального района Омской области</w:t>
      </w:r>
    </w:p>
    <w:p w:rsidR="005917F6" w:rsidRPr="008A5295" w:rsidRDefault="005917F6" w:rsidP="005917F6">
      <w:pPr>
        <w:autoSpaceDE w:val="0"/>
        <w:autoSpaceDN w:val="0"/>
        <w:adjustRightInd w:val="0"/>
        <w:jc w:val="right"/>
      </w:pPr>
      <w:r w:rsidRPr="008A5295">
        <w:t xml:space="preserve">от </w:t>
      </w:r>
      <w:r>
        <w:t>13.12.2019</w:t>
      </w:r>
      <w:r w:rsidRPr="008A5295">
        <w:t xml:space="preserve">  № </w:t>
      </w:r>
      <w:r>
        <w:t>198</w:t>
      </w:r>
    </w:p>
    <w:p w:rsidR="005917F6" w:rsidRPr="008A5295" w:rsidRDefault="005917F6" w:rsidP="005917F6">
      <w:pPr>
        <w:autoSpaceDE w:val="0"/>
        <w:autoSpaceDN w:val="0"/>
        <w:adjustRightInd w:val="0"/>
        <w:jc w:val="right"/>
        <w:outlineLvl w:val="0"/>
      </w:pPr>
    </w:p>
    <w:p w:rsidR="005917F6" w:rsidRPr="008A5295" w:rsidRDefault="005917F6" w:rsidP="005917F6">
      <w:pPr>
        <w:autoSpaceDE w:val="0"/>
        <w:autoSpaceDN w:val="0"/>
        <w:adjustRightInd w:val="0"/>
        <w:jc w:val="right"/>
        <w:outlineLvl w:val="0"/>
      </w:pPr>
      <w:r w:rsidRPr="008A5295">
        <w:t>«Приложение</w:t>
      </w:r>
    </w:p>
    <w:p w:rsidR="005917F6" w:rsidRPr="008A5295" w:rsidRDefault="005917F6" w:rsidP="005917F6">
      <w:pPr>
        <w:pStyle w:val="ConsPlusTitle"/>
        <w:jc w:val="right"/>
        <w:rPr>
          <w:b w:val="0"/>
          <w:szCs w:val="24"/>
        </w:rPr>
      </w:pPr>
      <w:r w:rsidRPr="008A5295">
        <w:rPr>
          <w:b w:val="0"/>
          <w:szCs w:val="24"/>
        </w:rPr>
        <w:t xml:space="preserve">к решению Совета Большереченского </w:t>
      </w:r>
    </w:p>
    <w:p w:rsidR="005917F6" w:rsidRPr="008A5295" w:rsidRDefault="005917F6" w:rsidP="005917F6">
      <w:pPr>
        <w:autoSpaceDE w:val="0"/>
        <w:autoSpaceDN w:val="0"/>
        <w:adjustRightInd w:val="0"/>
        <w:jc w:val="right"/>
      </w:pPr>
      <w:r w:rsidRPr="008A5295">
        <w:t>городского поселения Большереченского</w:t>
      </w:r>
    </w:p>
    <w:p w:rsidR="005917F6" w:rsidRPr="008A5295" w:rsidRDefault="005917F6" w:rsidP="005917F6">
      <w:pPr>
        <w:autoSpaceDE w:val="0"/>
        <w:autoSpaceDN w:val="0"/>
        <w:adjustRightInd w:val="0"/>
        <w:jc w:val="right"/>
      </w:pPr>
      <w:r w:rsidRPr="008A5295">
        <w:t>муниципального района Омской области</w:t>
      </w:r>
    </w:p>
    <w:p w:rsidR="005917F6" w:rsidRPr="000C6AF6" w:rsidRDefault="005917F6" w:rsidP="005917F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A5295">
        <w:t>от 25 декабря 2007 года  № 145</w:t>
      </w:r>
    </w:p>
    <w:p w:rsidR="005917F6" w:rsidRDefault="005917F6" w:rsidP="005917F6">
      <w:pPr>
        <w:pStyle w:val="ConsPlusTitle"/>
        <w:ind w:firstLine="708"/>
        <w:jc w:val="center"/>
        <w:rPr>
          <w:b w:val="0"/>
          <w:sz w:val="28"/>
          <w:szCs w:val="28"/>
        </w:rPr>
      </w:pPr>
    </w:p>
    <w:p w:rsidR="005917F6" w:rsidRDefault="005917F6" w:rsidP="005917F6">
      <w:pPr>
        <w:pStyle w:val="ConsPlusTitle"/>
        <w:jc w:val="center"/>
        <w:rPr>
          <w:b w:val="0"/>
          <w:sz w:val="28"/>
          <w:szCs w:val="28"/>
        </w:rPr>
      </w:pPr>
      <w:r w:rsidRPr="000C6AF6">
        <w:rPr>
          <w:b w:val="0"/>
          <w:sz w:val="28"/>
          <w:szCs w:val="28"/>
        </w:rPr>
        <w:t xml:space="preserve">Положение о денежном содержании муниципальных служащих Большереченского городского поселения Большереченского </w:t>
      </w:r>
    </w:p>
    <w:p w:rsidR="005917F6" w:rsidRPr="000C6AF6" w:rsidRDefault="005917F6" w:rsidP="005917F6">
      <w:pPr>
        <w:pStyle w:val="ConsPlusTitle"/>
        <w:jc w:val="center"/>
        <w:rPr>
          <w:b w:val="0"/>
          <w:sz w:val="28"/>
          <w:szCs w:val="28"/>
        </w:rPr>
      </w:pPr>
      <w:r w:rsidRPr="000C6AF6">
        <w:rPr>
          <w:b w:val="0"/>
          <w:sz w:val="28"/>
          <w:szCs w:val="28"/>
        </w:rPr>
        <w:t>муниципального района Омской области</w:t>
      </w:r>
    </w:p>
    <w:p w:rsidR="005917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1. Общие положения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1. Настоящее Положение определяет единые условия оплаты труда муниципальных служащих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 (далее - муниципальные служащие).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center"/>
        <w:outlineLvl w:val="0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2. Денежное содержание муниципального служащего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Денежное содержание</w:t>
      </w:r>
      <w:r w:rsidRPr="000C6AF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муниципального служащего</w:t>
      </w:r>
      <w:r w:rsidRPr="000C6AF6">
        <w:rPr>
          <w:bCs/>
          <w:sz w:val="28"/>
          <w:szCs w:val="28"/>
        </w:rPr>
        <w:t xml:space="preserve"> состоит из должностного оклада муниципального служащего в соответствии с замещаемой им должностью муниципальной службы, а также из ежемесячных и иных дополнительных выплат.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2. К ежемесячным выплатам относятся: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1) ежемесячная надбавка к должностному окладу за особые условия муниципальной службы;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2) ежемесячная надбавка к должностному окладу за выслугу лет;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3) ежемесячное денежное поощрение;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4) ежемесячная надбавка к должностному окладу за почетное звание Российской Федерации, Омской области,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5) ежемесячная надбавка к должностному окладу за ученую степень доктора наук, кандидата наук;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0C6AF6">
        <w:rPr>
          <w:bCs/>
          <w:sz w:val="28"/>
          <w:szCs w:val="28"/>
        </w:rPr>
        <w:t>) ежемесячная процентная надбавка к должностному окладу муниципального служащего, допущенного к государстве</w:t>
      </w:r>
      <w:r>
        <w:rPr>
          <w:bCs/>
          <w:sz w:val="28"/>
          <w:szCs w:val="28"/>
        </w:rPr>
        <w:t>нной тайне на постоянной основе</w:t>
      </w:r>
      <w:r w:rsidRPr="000C6AF6">
        <w:rPr>
          <w:bCs/>
          <w:sz w:val="28"/>
          <w:szCs w:val="28"/>
        </w:rPr>
        <w:t>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0C6AF6">
        <w:rPr>
          <w:bCs/>
          <w:sz w:val="28"/>
          <w:szCs w:val="28"/>
        </w:rPr>
        <w:t>) ежемесячная надбавка к должностному окладу за классный чин муниципального служащего</w:t>
      </w:r>
      <w:r>
        <w:rPr>
          <w:bCs/>
          <w:sz w:val="28"/>
          <w:szCs w:val="28"/>
        </w:rPr>
        <w:t>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8</w:t>
      </w:r>
      <w:r w:rsidRPr="000C6AF6">
        <w:rPr>
          <w:bCs/>
          <w:sz w:val="28"/>
          <w:szCs w:val="28"/>
        </w:rPr>
        <w:t xml:space="preserve">) ежемесячная процентная надбавка к должностному окладу за стаж работы в структурных подразделениях </w:t>
      </w:r>
      <w:r>
        <w:rPr>
          <w:bCs/>
          <w:sz w:val="28"/>
          <w:szCs w:val="28"/>
        </w:rPr>
        <w:t>по защите государственной тайны</w:t>
      </w:r>
      <w:r w:rsidRPr="000C6AF6">
        <w:rPr>
          <w:bCs/>
          <w:sz w:val="28"/>
          <w:szCs w:val="28"/>
        </w:rPr>
        <w:t>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3. К иным дополнительным выплатам относятся: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1) премии за выполнение особо важных и сложных служебных заданий;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2) единовременная выплата при предоставлении ежегодного оплачиваемого отпуска;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3) материальная помощь.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4. Муниципальному служащему к денежному содержанию устанавливается районный коэффициент.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5. Денежное содержание муниципальных служащих выплачивается за счет местного бюджета.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3. Должностной оклад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1. Должностной оклад муниципальному служащему устанавливается по замещаемой </w:t>
      </w:r>
      <w:r>
        <w:rPr>
          <w:bCs/>
          <w:sz w:val="28"/>
          <w:szCs w:val="28"/>
        </w:rPr>
        <w:t xml:space="preserve">им </w:t>
      </w:r>
      <w:r w:rsidRPr="000C6AF6">
        <w:rPr>
          <w:bCs/>
          <w:sz w:val="28"/>
          <w:szCs w:val="28"/>
        </w:rPr>
        <w:t>должности муниципальной службы.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2. Размер должностного оклада муниципального служащего определяется исходя из размера должностного оклада по младшей должности муниципальной службы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 "специалист".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Размер должностного оклада по младшей должности муниципальной службы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 "специалист" устанавливается </w:t>
      </w:r>
      <w:r>
        <w:rPr>
          <w:bCs/>
          <w:sz w:val="28"/>
          <w:szCs w:val="28"/>
        </w:rPr>
        <w:t xml:space="preserve">Советом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3. Соотношение размеров должностных окладов по должностям муниципальной службы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 устанавливается в кратном отношении к размеру должностного оклада по младшей должности муниципальной службы "специалист" согласно </w:t>
      </w:r>
      <w:hyperlink w:anchor="Par180" w:history="1">
        <w:r w:rsidRPr="000C6AF6">
          <w:rPr>
            <w:bCs/>
            <w:sz w:val="28"/>
            <w:szCs w:val="28"/>
          </w:rPr>
          <w:t>приложению</w:t>
        </w:r>
      </w:hyperlink>
      <w:r w:rsidRPr="000C6AF6">
        <w:rPr>
          <w:bCs/>
          <w:sz w:val="28"/>
          <w:szCs w:val="28"/>
        </w:rPr>
        <w:t xml:space="preserve"> к настоящему Положению.</w:t>
      </w:r>
    </w:p>
    <w:p w:rsidR="005917F6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AF6">
        <w:rPr>
          <w:bCs/>
          <w:sz w:val="28"/>
          <w:szCs w:val="28"/>
        </w:rPr>
        <w:t xml:space="preserve">4. Размер должностного оклада по младшей должности муниципальной службы "специалист" ежегодно индексируется </w:t>
      </w:r>
      <w:r>
        <w:rPr>
          <w:sz w:val="28"/>
          <w:szCs w:val="28"/>
        </w:rPr>
        <w:t>с учетом уровня инфляции (потребительских цен).</w:t>
      </w:r>
    </w:p>
    <w:p w:rsidR="005917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5917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4. Ежемесячная надбавка к должностному окладу </w:t>
      </w:r>
    </w:p>
    <w:p w:rsidR="005917F6" w:rsidRPr="000C6A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за особые</w:t>
      </w:r>
      <w:r>
        <w:rPr>
          <w:bCs/>
          <w:sz w:val="28"/>
          <w:szCs w:val="28"/>
        </w:rPr>
        <w:t xml:space="preserve"> </w:t>
      </w:r>
      <w:r w:rsidRPr="000C6AF6">
        <w:rPr>
          <w:bCs/>
          <w:sz w:val="28"/>
          <w:szCs w:val="28"/>
        </w:rPr>
        <w:t>условия муниципальной службы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1. Ежемесячная надбавка к должностному окладу за особые условия муниципальной службы устанавливается с целью компенсации повышенной напряженности и интенсивности труда муниципального служащего, высокой нервно-эмоциональной нагрузки в процессе исполнения служебных обязанностей, особенностей режима работы муниципального служащего.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2. Ежемесячная надбавка к должностному окладу за особые условия муниципальной службы устанавливается при назначении на должность муниципальной службы, при перемещении на другую должность муниципальной службы и в других случаях в пределах выделенного на эти цели фонда оплаты труда.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lastRenderedPageBreak/>
        <w:t xml:space="preserve">3.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</w:t>
      </w:r>
      <w:r>
        <w:rPr>
          <w:bCs/>
          <w:sz w:val="28"/>
          <w:szCs w:val="28"/>
        </w:rPr>
        <w:t xml:space="preserve">Большереченского городского поселения </w:t>
      </w:r>
      <w:r w:rsidRPr="000C6AF6">
        <w:rPr>
          <w:bCs/>
          <w:sz w:val="28"/>
          <w:szCs w:val="28"/>
        </w:rPr>
        <w:t xml:space="preserve">Большереченского муниципального района </w:t>
      </w:r>
      <w:r>
        <w:rPr>
          <w:bCs/>
          <w:sz w:val="28"/>
          <w:szCs w:val="28"/>
        </w:rPr>
        <w:t xml:space="preserve">Омской области </w:t>
      </w:r>
      <w:r w:rsidRPr="000C6AF6">
        <w:rPr>
          <w:bCs/>
          <w:sz w:val="28"/>
          <w:szCs w:val="28"/>
        </w:rPr>
        <w:t>в следующих размерах:</w:t>
      </w:r>
    </w:p>
    <w:p w:rsidR="005917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высшая</w:t>
      </w:r>
      <w:r w:rsidRPr="000C6AF6">
        <w:rPr>
          <w:bCs/>
          <w:sz w:val="28"/>
          <w:szCs w:val="28"/>
        </w:rPr>
        <w:t xml:space="preserve"> должность муниципальной службы - </w:t>
      </w:r>
      <w:r>
        <w:rPr>
          <w:bCs/>
          <w:sz w:val="28"/>
          <w:szCs w:val="28"/>
        </w:rPr>
        <w:t>30</w:t>
      </w:r>
      <w:r w:rsidRPr="000C6AF6">
        <w:rPr>
          <w:bCs/>
          <w:sz w:val="28"/>
          <w:szCs w:val="28"/>
        </w:rPr>
        <w:t xml:space="preserve"> процентов должностного оклада;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0C6AF6">
        <w:rPr>
          <w:bCs/>
          <w:sz w:val="28"/>
          <w:szCs w:val="28"/>
        </w:rPr>
        <w:t>) старшая должность муниципальной службы - 25 процентов должностного оклада;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0C6AF6">
        <w:rPr>
          <w:bCs/>
          <w:sz w:val="28"/>
          <w:szCs w:val="28"/>
        </w:rPr>
        <w:t>) младшая должность муниципальной службы - 20 процентов должностного оклада.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5. Ежемесячная надбавка к должностному окладу за выслугу</w:t>
      </w:r>
      <w:r>
        <w:rPr>
          <w:bCs/>
          <w:sz w:val="28"/>
          <w:szCs w:val="28"/>
        </w:rPr>
        <w:t xml:space="preserve"> </w:t>
      </w:r>
      <w:r w:rsidRPr="000C6AF6">
        <w:rPr>
          <w:bCs/>
          <w:sz w:val="28"/>
          <w:szCs w:val="28"/>
        </w:rPr>
        <w:t>лет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1. Ежемесячная надбавка к должностному окладу за выслугу лет устанавливается в зависимости от стажа муниципальной службы в следующих размерах: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1) при стаже муниципальной службы от 1 года до 5 лет - 10 процентов должностного оклада;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2) при стаже муниципальной службы от 5 до 10 лет - 15 процентов должностного оклада;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3) при стаже муниципальной службы от 10 до 15 лет - 20 процентов должностного оклада;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4) при стаже муниципальной службы свыше 15 лет - 30 процентов должностного оклада.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2. Стаж (общая продолжительность) муниципальной службы для установления ежемесячной надбавки к должностному окладу за выслугу лет определяется в соответствии с федеральным и областным законодательством.</w:t>
      </w:r>
    </w:p>
    <w:p w:rsidR="005917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hyperlink r:id="rId6" w:history="1">
        <w:r w:rsidRPr="000C6AF6">
          <w:rPr>
            <w:bCs/>
            <w:sz w:val="28"/>
            <w:szCs w:val="28"/>
          </w:rPr>
          <w:t>6</w:t>
        </w:r>
      </w:hyperlink>
      <w:r w:rsidRPr="000C6AF6">
        <w:rPr>
          <w:bCs/>
          <w:sz w:val="28"/>
          <w:szCs w:val="28"/>
        </w:rPr>
        <w:t>. Ежемесячное денежное поощрение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1. Ежемесячное денежное поощрение </w:t>
      </w:r>
      <w:r>
        <w:rPr>
          <w:bCs/>
          <w:sz w:val="28"/>
          <w:szCs w:val="28"/>
        </w:rPr>
        <w:t>муниципальному служащему</w:t>
      </w:r>
      <w:r w:rsidRPr="000C6AF6">
        <w:rPr>
          <w:bCs/>
          <w:sz w:val="28"/>
          <w:szCs w:val="28"/>
        </w:rPr>
        <w:t xml:space="preserve"> выплачивается в целях усиления </w:t>
      </w:r>
      <w:r>
        <w:rPr>
          <w:bCs/>
          <w:sz w:val="28"/>
          <w:szCs w:val="28"/>
        </w:rPr>
        <w:t>его</w:t>
      </w:r>
      <w:r w:rsidRPr="000C6AF6">
        <w:rPr>
          <w:bCs/>
          <w:sz w:val="28"/>
          <w:szCs w:val="28"/>
        </w:rPr>
        <w:t xml:space="preserve"> материальной заинтересованности в своевременном и добросовестном исполнении своих должностных обязанностей, в соблюдении правил внутреннего трудового распорядка.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2. Ежемесячное денежное поощрение выплачивается </w:t>
      </w:r>
      <w:r>
        <w:rPr>
          <w:bCs/>
          <w:sz w:val="28"/>
          <w:szCs w:val="28"/>
        </w:rPr>
        <w:t>муниципальному служащему</w:t>
      </w:r>
      <w:r w:rsidRPr="000C6AF6">
        <w:rPr>
          <w:bCs/>
          <w:sz w:val="28"/>
          <w:szCs w:val="28"/>
        </w:rPr>
        <w:t xml:space="preserve"> в размере 120 процентов должностного оклада по замещаемой </w:t>
      </w:r>
      <w:r>
        <w:rPr>
          <w:bCs/>
          <w:sz w:val="28"/>
          <w:szCs w:val="28"/>
        </w:rPr>
        <w:t xml:space="preserve">им </w:t>
      </w:r>
      <w:r w:rsidRPr="000C6AF6">
        <w:rPr>
          <w:bCs/>
          <w:sz w:val="28"/>
          <w:szCs w:val="28"/>
        </w:rPr>
        <w:t>должности муниципальной службы.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center"/>
        <w:outlineLvl w:val="0"/>
        <w:rPr>
          <w:bCs/>
          <w:sz w:val="28"/>
          <w:szCs w:val="28"/>
        </w:rPr>
      </w:pPr>
      <w:hyperlink r:id="rId7" w:history="1">
        <w:r w:rsidRPr="000C6AF6">
          <w:rPr>
            <w:bCs/>
            <w:sz w:val="28"/>
            <w:szCs w:val="28"/>
          </w:rPr>
          <w:t>7</w:t>
        </w:r>
      </w:hyperlink>
      <w:r w:rsidRPr="000C6AF6">
        <w:rPr>
          <w:bCs/>
          <w:sz w:val="28"/>
          <w:szCs w:val="28"/>
        </w:rPr>
        <w:t>. Ежемесячная надбавка к должностному окладу за почетное</w:t>
      </w:r>
      <w:r>
        <w:rPr>
          <w:bCs/>
          <w:sz w:val="28"/>
          <w:szCs w:val="28"/>
        </w:rPr>
        <w:t xml:space="preserve"> </w:t>
      </w:r>
      <w:r w:rsidRPr="000C6AF6">
        <w:rPr>
          <w:bCs/>
          <w:sz w:val="28"/>
          <w:szCs w:val="28"/>
        </w:rPr>
        <w:t>звание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1. Ежемесячная надбавка к должностному окладу за почетное звание устанавливается муниципальному служащему в следующих размерах: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1) муниципальному служащему, имеющему почетное звание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области, - 5 процентов должностного оклада;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2) муниципальному служащему, имеющему почетное звание Омской области, - 10 процентов должностного оклада;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lastRenderedPageBreak/>
        <w:t>3) муниципальному служащему, имеющему почетное звание Российской Федерации, - 15 процентов должностного оклада.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2. Муниципальный служащий, имеющий несколько почетных званий, имеет право на одну из надбавок за почетное звание по его выбору.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3. Основанием назначения и выплаты ежемесячной надбавки к должностному окладу за почетное звание является удостоверение или иной документ, подтверждающий присвоение почетного звания.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hyperlink r:id="rId8" w:history="1">
        <w:r w:rsidRPr="000C6AF6">
          <w:rPr>
            <w:bCs/>
            <w:sz w:val="28"/>
            <w:szCs w:val="28"/>
          </w:rPr>
          <w:t>8</w:t>
        </w:r>
      </w:hyperlink>
      <w:r w:rsidRPr="000C6AF6">
        <w:rPr>
          <w:bCs/>
          <w:sz w:val="28"/>
          <w:szCs w:val="28"/>
        </w:rPr>
        <w:t>. Ежемесячная надбавка к должностному окладу за ученую</w:t>
      </w:r>
      <w:r>
        <w:rPr>
          <w:bCs/>
          <w:sz w:val="28"/>
          <w:szCs w:val="28"/>
        </w:rPr>
        <w:t xml:space="preserve"> </w:t>
      </w:r>
      <w:r w:rsidRPr="000C6AF6">
        <w:rPr>
          <w:bCs/>
          <w:sz w:val="28"/>
          <w:szCs w:val="28"/>
        </w:rPr>
        <w:t>степень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1. Ежемесячная надбавка к должностному окладу за ученую степень устанавливается муниципальному служащему в следующих размерах: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1) муниципальному служащему, имеющему ученую степень кандидата наук, - 15 процентов должностного оклада;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2) муниципальному служащему, имеющему ученую степень доктора наук, - 25 процентов должностного оклада.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2. Основанием назначения и выплаты ежемесячной надбавки за ученую степень является диплом кандидата наук или доктора наук.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3. Ежемесячная надбавка за ученую степень выплачивается со дня вступления в силу решения о присуждении ученой степени в установленном законодательством порядке.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9F5F5A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Pr="009F5F5A">
        <w:rPr>
          <w:bCs/>
          <w:sz w:val="28"/>
          <w:szCs w:val="28"/>
        </w:rPr>
        <w:t>. Ежемесячная процентная надбавка к должностному окладу</w:t>
      </w:r>
    </w:p>
    <w:p w:rsidR="005917F6" w:rsidRPr="009F5F5A" w:rsidRDefault="005917F6" w:rsidP="005917F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5F5A">
        <w:rPr>
          <w:bCs/>
          <w:sz w:val="28"/>
          <w:szCs w:val="28"/>
        </w:rPr>
        <w:t xml:space="preserve">муниципального служащего, допущенного к </w:t>
      </w:r>
      <w:proofErr w:type="gramStart"/>
      <w:r w:rsidRPr="009F5F5A">
        <w:rPr>
          <w:bCs/>
          <w:sz w:val="28"/>
          <w:szCs w:val="28"/>
        </w:rPr>
        <w:t>государственной</w:t>
      </w:r>
      <w:proofErr w:type="gramEnd"/>
    </w:p>
    <w:p w:rsidR="005917F6" w:rsidRPr="009F5F5A" w:rsidRDefault="005917F6" w:rsidP="005917F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5F5A">
        <w:rPr>
          <w:bCs/>
          <w:sz w:val="28"/>
          <w:szCs w:val="28"/>
        </w:rPr>
        <w:t>тайне на постоянной основе</w:t>
      </w:r>
    </w:p>
    <w:p w:rsidR="005917F6" w:rsidRDefault="005917F6" w:rsidP="005917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17F6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служащему, допущенному к государственной тайне на постоянной основе, выплачивается ежемесячная процентная надбавка к должностному окладу в размерах и порядке, установленном федеральным законодательством.</w:t>
      </w:r>
    </w:p>
    <w:p w:rsidR="005917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Pr="009F5F5A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10</w:t>
      </w:r>
      <w:r w:rsidRPr="009F5F5A">
        <w:rPr>
          <w:bCs/>
          <w:sz w:val="28"/>
          <w:szCs w:val="28"/>
        </w:rPr>
        <w:t>. Ежемесячная надбавка к должностному окладу</w:t>
      </w:r>
      <w:r>
        <w:rPr>
          <w:bCs/>
          <w:sz w:val="28"/>
          <w:szCs w:val="28"/>
        </w:rPr>
        <w:t xml:space="preserve"> </w:t>
      </w:r>
    </w:p>
    <w:p w:rsidR="005917F6" w:rsidRPr="000C6AF6" w:rsidRDefault="005917F6" w:rsidP="005917F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5F5A">
        <w:rPr>
          <w:bCs/>
          <w:sz w:val="28"/>
          <w:szCs w:val="28"/>
        </w:rPr>
        <w:t>за классный чин муниципального служащего</w:t>
      </w:r>
    </w:p>
    <w:p w:rsidR="005917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1. Ежемесячная надбавка к должностному окладу за классный чин муниципального служащего устанавливается муниципальному служащему на основании присвоенного ему классного чина в следующих размерах:</w:t>
      </w:r>
    </w:p>
    <w:p w:rsidR="005917F6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C6AF6">
        <w:rPr>
          <w:bCs/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служащему, имеющему классный чин действительного муниципального советника 1 класса, - 3550 рублей;</w:t>
      </w:r>
    </w:p>
    <w:p w:rsidR="005917F6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C6AF6">
        <w:rPr>
          <w:bCs/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служащему, имеющему классный чин действительного </w:t>
      </w:r>
      <w:r w:rsidRPr="000C6AF6">
        <w:rPr>
          <w:bCs/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советника 2 класса, - 3260 рублей;</w:t>
      </w:r>
    </w:p>
    <w:p w:rsidR="005917F6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C6AF6">
        <w:rPr>
          <w:bCs/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служащему, имеющему классный чин действительного </w:t>
      </w:r>
      <w:r w:rsidRPr="000C6AF6">
        <w:rPr>
          <w:bCs/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советника 3 класса, - 2980 рублей;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4</w:t>
      </w:r>
      <w:r w:rsidRPr="000C6AF6">
        <w:rPr>
          <w:bCs/>
          <w:sz w:val="28"/>
          <w:szCs w:val="28"/>
        </w:rPr>
        <w:t>) муниципальному служащему, имеющему классный чин референта муниципальной службы 1 класса, - 1</w:t>
      </w:r>
      <w:r>
        <w:rPr>
          <w:bCs/>
          <w:sz w:val="28"/>
          <w:szCs w:val="28"/>
        </w:rPr>
        <w:t>420</w:t>
      </w:r>
      <w:r w:rsidRPr="000C6AF6">
        <w:rPr>
          <w:bCs/>
          <w:sz w:val="28"/>
          <w:szCs w:val="28"/>
        </w:rPr>
        <w:t xml:space="preserve"> рублей;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0C6AF6">
        <w:rPr>
          <w:bCs/>
          <w:sz w:val="28"/>
          <w:szCs w:val="28"/>
        </w:rPr>
        <w:t>) муниципальному служащему, имеющему классный чин референта муниципальной службы 2 класса, - 1</w:t>
      </w:r>
      <w:r>
        <w:rPr>
          <w:bCs/>
          <w:sz w:val="28"/>
          <w:szCs w:val="28"/>
        </w:rPr>
        <w:t>275</w:t>
      </w:r>
      <w:r w:rsidRPr="000C6AF6">
        <w:rPr>
          <w:bCs/>
          <w:sz w:val="28"/>
          <w:szCs w:val="28"/>
        </w:rPr>
        <w:t xml:space="preserve"> рубля;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</w:t>
      </w:r>
      <w:r w:rsidRPr="000C6AF6">
        <w:rPr>
          <w:bCs/>
          <w:sz w:val="28"/>
          <w:szCs w:val="28"/>
        </w:rPr>
        <w:t xml:space="preserve">) муниципальному служащему, имеющему классный чин референта муниципальной службы 3 класса, - </w:t>
      </w:r>
      <w:r>
        <w:rPr>
          <w:bCs/>
          <w:sz w:val="28"/>
          <w:szCs w:val="28"/>
        </w:rPr>
        <w:t>1135</w:t>
      </w:r>
      <w:r w:rsidRPr="000C6AF6">
        <w:rPr>
          <w:bCs/>
          <w:sz w:val="28"/>
          <w:szCs w:val="28"/>
        </w:rPr>
        <w:t xml:space="preserve"> рублей;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0C6AF6">
        <w:rPr>
          <w:bCs/>
          <w:sz w:val="28"/>
          <w:szCs w:val="28"/>
        </w:rPr>
        <w:t xml:space="preserve">) муниципальному служащему, имеющему классный чин секретаря муниципальной службы 1 класса, - </w:t>
      </w:r>
      <w:r>
        <w:rPr>
          <w:bCs/>
          <w:sz w:val="28"/>
          <w:szCs w:val="28"/>
        </w:rPr>
        <w:t>995</w:t>
      </w:r>
      <w:r w:rsidRPr="000C6AF6">
        <w:rPr>
          <w:bCs/>
          <w:sz w:val="28"/>
          <w:szCs w:val="28"/>
        </w:rPr>
        <w:t xml:space="preserve"> рублей;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0C6AF6">
        <w:rPr>
          <w:bCs/>
          <w:sz w:val="28"/>
          <w:szCs w:val="28"/>
        </w:rPr>
        <w:t xml:space="preserve">) муниципальному служащему, имеющему классный чин секретаря муниципальной службы 2 класса, - </w:t>
      </w:r>
      <w:r>
        <w:rPr>
          <w:bCs/>
          <w:sz w:val="28"/>
          <w:szCs w:val="28"/>
        </w:rPr>
        <w:t>850</w:t>
      </w:r>
      <w:r w:rsidRPr="000C6AF6">
        <w:rPr>
          <w:bCs/>
          <w:sz w:val="28"/>
          <w:szCs w:val="28"/>
        </w:rPr>
        <w:t xml:space="preserve"> рубля;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Pr="000C6AF6">
        <w:rPr>
          <w:bCs/>
          <w:sz w:val="28"/>
          <w:szCs w:val="28"/>
        </w:rPr>
        <w:t xml:space="preserve">) муниципальному служащему, имеющему классный чин секретаря муниципальной службы 3 класса, - </w:t>
      </w:r>
      <w:r>
        <w:rPr>
          <w:bCs/>
          <w:sz w:val="28"/>
          <w:szCs w:val="28"/>
        </w:rPr>
        <w:t>710</w:t>
      </w:r>
      <w:r w:rsidRPr="000C6AF6">
        <w:rPr>
          <w:bCs/>
          <w:sz w:val="28"/>
          <w:szCs w:val="28"/>
        </w:rPr>
        <w:t xml:space="preserve"> рубля.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2. Ежемесячная надбавка за классный чин выплачивается со дня присвоения соответствующего классного чина.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3. Индексация размеров надбавки за классный чин производится пропорционально изменению размер</w:t>
      </w:r>
      <w:r>
        <w:rPr>
          <w:bCs/>
          <w:sz w:val="28"/>
          <w:szCs w:val="28"/>
        </w:rPr>
        <w:t>а</w:t>
      </w:r>
      <w:r w:rsidRPr="000C6AF6">
        <w:rPr>
          <w:bCs/>
          <w:sz w:val="28"/>
          <w:szCs w:val="28"/>
        </w:rPr>
        <w:t xml:space="preserve"> должностного оклада по младшей должности муниципальной службы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 "специалист"</w:t>
      </w:r>
      <w:r>
        <w:rPr>
          <w:bCs/>
          <w:sz w:val="28"/>
          <w:szCs w:val="28"/>
        </w:rPr>
        <w:t xml:space="preserve"> в соответствии с пунктом 4 раздела 3 настоящего Положения</w:t>
      </w:r>
      <w:r w:rsidRPr="000C6AF6">
        <w:rPr>
          <w:bCs/>
          <w:sz w:val="28"/>
          <w:szCs w:val="28"/>
        </w:rPr>
        <w:t>.</w:t>
      </w:r>
    </w:p>
    <w:p w:rsidR="005917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5917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11. Е</w:t>
      </w:r>
      <w:r w:rsidRPr="000C6AF6">
        <w:rPr>
          <w:bCs/>
          <w:sz w:val="28"/>
          <w:szCs w:val="28"/>
        </w:rPr>
        <w:t>жемесячная процентная надбавка к должностному окладу за стаж работы в структурных подразделениях по защите государственной тайны</w:t>
      </w:r>
    </w:p>
    <w:p w:rsidR="005917F6" w:rsidRDefault="005917F6" w:rsidP="005917F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Муниципальному служащему</w:t>
      </w:r>
      <w:r w:rsidRPr="00B91AC9">
        <w:rPr>
          <w:bCs/>
          <w:sz w:val="28"/>
          <w:szCs w:val="28"/>
        </w:rPr>
        <w:t xml:space="preserve"> </w:t>
      </w:r>
      <w:r w:rsidRPr="000C6AF6">
        <w:rPr>
          <w:bCs/>
          <w:sz w:val="28"/>
          <w:szCs w:val="28"/>
        </w:rPr>
        <w:t>за стаж работы в структурных подразделениях по защите государственной тайны</w:t>
      </w:r>
      <w:r>
        <w:rPr>
          <w:bCs/>
          <w:sz w:val="28"/>
          <w:szCs w:val="28"/>
        </w:rPr>
        <w:t xml:space="preserve"> выплачивается е</w:t>
      </w:r>
      <w:r w:rsidRPr="000C6AF6">
        <w:rPr>
          <w:bCs/>
          <w:sz w:val="28"/>
          <w:szCs w:val="28"/>
        </w:rPr>
        <w:t>жемесячная процентная надбавка к должностному окладу в порядке, установленном федеральным законодательством.</w:t>
      </w:r>
    </w:p>
    <w:p w:rsidR="005917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hyperlink r:id="rId9" w:history="1">
        <w:r w:rsidRPr="000C6AF6">
          <w:rPr>
            <w:bCs/>
            <w:sz w:val="28"/>
            <w:szCs w:val="28"/>
          </w:rPr>
          <w:t>1</w:t>
        </w:r>
      </w:hyperlink>
      <w:r>
        <w:rPr>
          <w:bCs/>
          <w:sz w:val="28"/>
          <w:szCs w:val="28"/>
        </w:rPr>
        <w:t>2</w:t>
      </w:r>
      <w:r w:rsidRPr="000C6AF6">
        <w:rPr>
          <w:bCs/>
          <w:sz w:val="28"/>
          <w:szCs w:val="28"/>
        </w:rPr>
        <w:t>. Премии за выполнение особо важных и сложных служебных</w:t>
      </w:r>
      <w:r>
        <w:rPr>
          <w:bCs/>
          <w:sz w:val="28"/>
          <w:szCs w:val="28"/>
        </w:rPr>
        <w:t xml:space="preserve"> </w:t>
      </w:r>
      <w:r w:rsidRPr="000C6AF6">
        <w:rPr>
          <w:bCs/>
          <w:sz w:val="28"/>
          <w:szCs w:val="28"/>
        </w:rPr>
        <w:t>заданий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1. Муниципальному служащему могут выплачиваться премии за выполнение особо важных и сложных служебных заданий.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2. Выплата премий муниципальным служащим производится в целях усиления их материальной заинтересованности в повышении уровня ответственности, в своевременном и добросовестном выполнении особо важных и сложных заданий, с учетом обеспечения задач и функций органа местного самоуправления</w:t>
      </w:r>
      <w:r w:rsidRPr="00B91AC9">
        <w:rPr>
          <w:sz w:val="28"/>
          <w:szCs w:val="28"/>
        </w:rPr>
        <w:t xml:space="preserve">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области, исполнения должностных обязанностей.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3. Размеры премий устанавливаются в зависимости от личного вклада муниципального служащего в общие результаты работы органа местного самоуправления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 и максимальным размером не ограничиваются.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4. Муниципальным служащим могут быть выплачены премии за выполнение особо важных и сложных служебных заданий в пределах фонда оплаты труда муниципальных служащих, предусмотренного в смете расходов органа местного самоуправления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 на текущий год.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hyperlink r:id="rId10" w:history="1">
        <w:r w:rsidRPr="000C6AF6">
          <w:rPr>
            <w:bCs/>
            <w:sz w:val="28"/>
            <w:szCs w:val="28"/>
          </w:rPr>
          <w:t>1</w:t>
        </w:r>
      </w:hyperlink>
      <w:r>
        <w:rPr>
          <w:bCs/>
          <w:sz w:val="28"/>
          <w:szCs w:val="28"/>
        </w:rPr>
        <w:t>3</w:t>
      </w:r>
      <w:r w:rsidRPr="000C6AF6">
        <w:rPr>
          <w:bCs/>
          <w:sz w:val="28"/>
          <w:szCs w:val="28"/>
        </w:rPr>
        <w:t xml:space="preserve">. Единовременная выплата при предоставлении </w:t>
      </w:r>
    </w:p>
    <w:p w:rsidR="005917F6" w:rsidRPr="000C6A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е</w:t>
      </w:r>
      <w:r w:rsidRPr="000C6AF6">
        <w:rPr>
          <w:bCs/>
          <w:sz w:val="28"/>
          <w:szCs w:val="28"/>
        </w:rPr>
        <w:t>жегодного</w:t>
      </w:r>
      <w:r>
        <w:rPr>
          <w:bCs/>
          <w:sz w:val="28"/>
          <w:szCs w:val="28"/>
        </w:rPr>
        <w:t xml:space="preserve"> </w:t>
      </w:r>
      <w:r w:rsidRPr="000C6AF6">
        <w:rPr>
          <w:bCs/>
          <w:sz w:val="28"/>
          <w:szCs w:val="28"/>
        </w:rPr>
        <w:t>оплачиваемого отпуска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1. При предоставлении муниципальн</w:t>
      </w:r>
      <w:r>
        <w:rPr>
          <w:bCs/>
          <w:sz w:val="28"/>
          <w:szCs w:val="28"/>
        </w:rPr>
        <w:t>ому</w:t>
      </w:r>
      <w:r w:rsidRPr="000C6AF6">
        <w:rPr>
          <w:bCs/>
          <w:sz w:val="28"/>
          <w:szCs w:val="28"/>
        </w:rPr>
        <w:t xml:space="preserve"> служащ</w:t>
      </w:r>
      <w:r>
        <w:rPr>
          <w:bCs/>
          <w:sz w:val="28"/>
          <w:szCs w:val="28"/>
        </w:rPr>
        <w:t>ему</w:t>
      </w:r>
      <w:r w:rsidRPr="000C6AF6">
        <w:rPr>
          <w:bCs/>
          <w:sz w:val="28"/>
          <w:szCs w:val="28"/>
        </w:rPr>
        <w:t xml:space="preserve"> ежегодного оплачиваемого отпуска один раз в год производится единовременная выплата в размере суммы </w:t>
      </w:r>
      <w:r>
        <w:rPr>
          <w:bCs/>
          <w:sz w:val="28"/>
          <w:szCs w:val="28"/>
        </w:rPr>
        <w:t>должностного оклада</w:t>
      </w:r>
      <w:r w:rsidRPr="000C6AF6">
        <w:rPr>
          <w:bCs/>
          <w:sz w:val="28"/>
          <w:szCs w:val="28"/>
        </w:rPr>
        <w:t xml:space="preserve"> в соответствии с замещаемой им должностью муниципальной службы и ежемесячной надбавка </w:t>
      </w:r>
      <w:proofErr w:type="gramStart"/>
      <w:r w:rsidRPr="000C6AF6">
        <w:rPr>
          <w:bCs/>
          <w:sz w:val="28"/>
          <w:szCs w:val="28"/>
        </w:rPr>
        <w:t>за классный чин муниципального служащего в соответствии с присвоенным ему классным чином на основании заявления о предоставлении</w:t>
      </w:r>
      <w:proofErr w:type="gramEnd"/>
      <w:r w:rsidRPr="000C6AF6">
        <w:rPr>
          <w:bCs/>
          <w:sz w:val="28"/>
          <w:szCs w:val="28"/>
        </w:rPr>
        <w:t xml:space="preserve"> отпуска.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2. В случае если ежегодный оплачиваемый отпуск предоставляется муниципальному служащему по частям, единовременная выплата производится при предоставлении одной из частей отпуска, по выбору муниципального служащего согласно его письменному заявлению.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3. Единовременная выплата при предоставлении ежегодного оплачиваемого отпуска выплачивается муниципальному служащему за счет средств фонда оплаты труда муниципальных служащих, предусмотренного в смете расходов органа местного самоуправления</w:t>
      </w:r>
      <w:r w:rsidRPr="00B91AC9">
        <w:rPr>
          <w:sz w:val="28"/>
          <w:szCs w:val="28"/>
        </w:rPr>
        <w:t xml:space="preserve">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 на текущий год.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hyperlink r:id="rId11" w:history="1">
        <w:r w:rsidRPr="000C6AF6">
          <w:rPr>
            <w:bCs/>
            <w:sz w:val="28"/>
            <w:szCs w:val="28"/>
          </w:rPr>
          <w:t>1</w:t>
        </w:r>
      </w:hyperlink>
      <w:r>
        <w:rPr>
          <w:bCs/>
          <w:sz w:val="28"/>
          <w:szCs w:val="28"/>
        </w:rPr>
        <w:t>4</w:t>
      </w:r>
      <w:r w:rsidRPr="000C6AF6">
        <w:rPr>
          <w:bCs/>
          <w:sz w:val="28"/>
          <w:szCs w:val="28"/>
        </w:rPr>
        <w:t>. Материальная помощь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bookmarkStart w:id="0" w:name="Par145"/>
      <w:bookmarkEnd w:id="0"/>
      <w:r w:rsidRPr="005C5633">
        <w:rPr>
          <w:bCs/>
          <w:sz w:val="28"/>
          <w:szCs w:val="28"/>
        </w:rPr>
        <w:t>1. Муниципальному служащему ежегодно выплачивается материальная помощь в размере двух должностных окладов в год.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bookmarkStart w:id="1" w:name="Par147"/>
      <w:bookmarkEnd w:id="1"/>
      <w:r w:rsidRPr="005C5633">
        <w:rPr>
          <w:bCs/>
          <w:sz w:val="28"/>
          <w:szCs w:val="28"/>
        </w:rPr>
        <w:t xml:space="preserve">2. Материальная помощь </w:t>
      </w:r>
      <w:proofErr w:type="gramStart"/>
      <w:r w:rsidRPr="005C5633">
        <w:rPr>
          <w:bCs/>
          <w:sz w:val="28"/>
          <w:szCs w:val="28"/>
        </w:rPr>
        <w:t>выплачивается по заявлению</w:t>
      </w:r>
      <w:proofErr w:type="gramEnd"/>
      <w:r w:rsidRPr="005C5633">
        <w:rPr>
          <w:bCs/>
          <w:sz w:val="28"/>
          <w:szCs w:val="28"/>
        </w:rPr>
        <w:t xml:space="preserve"> муниципального служащего, а при отсутствии заявления - одновременно с денежным содержанием за декабрь текущего года.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>3. Выплата материальной помощи муниципальному служащему в год приема на муниципальную службу Большереченского городского поселения Большереченского муниципального района Омской области производится в размере, пропорциональном фактически отработанному времени в этом календарном году: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 xml:space="preserve">1) по заявлению </w:t>
      </w:r>
      <w:r w:rsidRPr="005C5633">
        <w:rPr>
          <w:bCs/>
          <w:sz w:val="28"/>
          <w:szCs w:val="28"/>
        </w:rPr>
        <w:t>муниципального служащего</w:t>
      </w:r>
      <w:r w:rsidRPr="005C5633">
        <w:rPr>
          <w:sz w:val="28"/>
          <w:szCs w:val="28"/>
        </w:rPr>
        <w:t xml:space="preserve"> в размере, пропорциональном фактически отработанному времени на дату, указанную в заявлении. При этом остаток материальной помощи за текущий год выплачивается одновременно с денежным содержанием за декабрь текущего года;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>2) в случае отсутствия заявления муниципального служащего одновременно с денежным содержанием за декабрь текущего года.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>4. При увольнении с муниципальной службы Большереченского городского поселения Большереченского муниципального района Омской области неполученная материальная помощь выплачивается муниципальному служащему в размере, пропорциональном фактически отработанному времени в этом календарном году, в составе денежного содержания на дату увольнения.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>В случае если увольняемому муниципальному служащему материальная помощь была выплачена в текущем календарном году в полном объеме, то выплаченная сумма удержанию не подлежит.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 xml:space="preserve">5. В случае смерти муниципального служащего материальная помощь, не полученная им в год смерти, включается в денежное содержание за последний месяц работы муниципального служащего до даты его смерти и </w:t>
      </w:r>
      <w:r w:rsidRPr="005C5633">
        <w:rPr>
          <w:sz w:val="28"/>
          <w:szCs w:val="28"/>
        </w:rPr>
        <w:lastRenderedPageBreak/>
        <w:t>выплачивается наследникам в установленном законодательством Российской Федерации порядке.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bCs/>
          <w:sz w:val="28"/>
          <w:szCs w:val="28"/>
        </w:rPr>
        <w:t xml:space="preserve">6. </w:t>
      </w:r>
      <w:bookmarkStart w:id="2" w:name="Par149"/>
      <w:bookmarkEnd w:id="2"/>
      <w:r w:rsidRPr="005C5633">
        <w:rPr>
          <w:sz w:val="28"/>
          <w:szCs w:val="28"/>
        </w:rPr>
        <w:t xml:space="preserve">Помимо материальной помощи, предусмотренной </w:t>
      </w:r>
      <w:hyperlink r:id="rId12" w:history="1">
        <w:r w:rsidRPr="00D76790">
          <w:rPr>
            <w:sz w:val="28"/>
            <w:szCs w:val="28"/>
          </w:rPr>
          <w:t xml:space="preserve">пунктом </w:t>
        </w:r>
      </w:hyperlink>
      <w:r w:rsidRPr="005C5633">
        <w:rPr>
          <w:sz w:val="28"/>
          <w:szCs w:val="28"/>
        </w:rPr>
        <w:t>1 настоящего раздела, на основании заявления муниципального служащего с предъявлением соответствующих подтверждающих документов материальная помощь может быть выплачена в следующих случаях: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>1) рождения ребенка;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>2) заключения брака;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>3) заболевания, смерти близких родственников муниципального служащего (родителей, детей, мужа (жены), родных братьев и сестер);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>4) причинения ущерба здоровью и (или) имуществу муниципального служащего вследствие чрезвычайных ситуаций;</w:t>
      </w:r>
    </w:p>
    <w:p w:rsidR="005917F6" w:rsidRPr="005C5633" w:rsidRDefault="005917F6" w:rsidP="005917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C5633">
        <w:rPr>
          <w:sz w:val="28"/>
          <w:szCs w:val="28"/>
        </w:rPr>
        <w:t>5) тяжелого материального положения муниципального служащего.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C5633">
        <w:rPr>
          <w:bCs/>
          <w:sz w:val="28"/>
          <w:szCs w:val="28"/>
        </w:rPr>
        <w:t>7. Выплата материальной помощи производится в пределах фонда оплаты труда муниципальных служащих, предусмотренного в смете расходов органа местного самоуправления</w:t>
      </w:r>
      <w:r w:rsidRPr="005C5633">
        <w:rPr>
          <w:sz w:val="28"/>
          <w:szCs w:val="28"/>
        </w:rPr>
        <w:t xml:space="preserve"> Большереченского городского поселения</w:t>
      </w:r>
      <w:r w:rsidRPr="005C5633">
        <w:rPr>
          <w:bCs/>
          <w:sz w:val="28"/>
          <w:szCs w:val="28"/>
        </w:rPr>
        <w:t xml:space="preserve"> Большереченского муниципального района Омской области.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center"/>
        <w:outlineLvl w:val="0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5</w:t>
      </w:r>
      <w:r w:rsidRPr="000C6AF6">
        <w:rPr>
          <w:bCs/>
          <w:sz w:val="28"/>
          <w:szCs w:val="28"/>
        </w:rPr>
        <w:t>. Порядок формирования фонда оплаты труда</w:t>
      </w:r>
    </w:p>
    <w:p w:rsidR="005917F6" w:rsidRPr="000C6AF6" w:rsidRDefault="005917F6" w:rsidP="005917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bookmarkStart w:id="3" w:name="Par159"/>
      <w:bookmarkEnd w:id="3"/>
      <w:r w:rsidRPr="000C6AF6">
        <w:rPr>
          <w:bCs/>
          <w:sz w:val="28"/>
          <w:szCs w:val="28"/>
        </w:rPr>
        <w:t>1. При формировании фонда оплаты труда муниципальных служащих сверх суммы средств, направляемых для выплаты должностных окладов, предусматриваются следующие средства для выплаты (в расчете на год):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1) ежемесячных надбавок к должностному окладу за особые условия муниципальной службы - в размере </w:t>
      </w:r>
      <w:r>
        <w:rPr>
          <w:bCs/>
          <w:sz w:val="28"/>
          <w:szCs w:val="28"/>
        </w:rPr>
        <w:t>четырех</w:t>
      </w:r>
      <w:r w:rsidRPr="000C6AF6">
        <w:rPr>
          <w:bCs/>
          <w:sz w:val="28"/>
          <w:szCs w:val="28"/>
        </w:rPr>
        <w:t xml:space="preserve"> должностных окладов;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2) ежемесячных надбавок к должностному окладу за выслугу лет - в размере </w:t>
      </w:r>
      <w:r>
        <w:rPr>
          <w:bCs/>
          <w:sz w:val="28"/>
          <w:szCs w:val="28"/>
        </w:rPr>
        <w:t>трех</w:t>
      </w:r>
      <w:r w:rsidRPr="000C6AF6">
        <w:rPr>
          <w:bCs/>
          <w:sz w:val="28"/>
          <w:szCs w:val="28"/>
        </w:rPr>
        <w:t xml:space="preserve"> должностных окладов;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3) ежемесячного денежного поощрения - в размере </w:t>
      </w:r>
      <w:r>
        <w:rPr>
          <w:bCs/>
          <w:sz w:val="28"/>
          <w:szCs w:val="28"/>
        </w:rPr>
        <w:t xml:space="preserve">четырнадцати целых четырех десятых </w:t>
      </w:r>
      <w:r w:rsidRPr="000C6AF6">
        <w:rPr>
          <w:bCs/>
          <w:sz w:val="28"/>
          <w:szCs w:val="28"/>
        </w:rPr>
        <w:t>должностных окладов;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4) ежемесячной процентной надбавки к должностному окладу за работу со сведениями, составляющими государственную тайну, - исходя из фактически установленного размера, но не выше четырех десятых должностного оклада;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>5) ежемесячной надбавки к должностному окладу за классный чин муниципального служащего - в размере двух должностных окладов;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6) премий за выполнение особо важных и сложных заданий - в размере </w:t>
      </w:r>
      <w:r w:rsidR="00850C7B">
        <w:rPr>
          <w:bCs/>
          <w:sz w:val="28"/>
          <w:szCs w:val="28"/>
        </w:rPr>
        <w:t>тре</w:t>
      </w:r>
      <w:bookmarkStart w:id="4" w:name="_GoBack"/>
      <w:bookmarkEnd w:id="4"/>
      <w:r w:rsidRPr="000C6AF6">
        <w:rPr>
          <w:bCs/>
          <w:sz w:val="28"/>
          <w:szCs w:val="28"/>
        </w:rPr>
        <w:t>х должностных окладов;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7) единовременной выплаты при предоставлении ежегодного оплачиваемого отпуска и материальной помощи - в размере </w:t>
      </w:r>
      <w:r>
        <w:rPr>
          <w:bCs/>
          <w:sz w:val="28"/>
          <w:szCs w:val="28"/>
        </w:rPr>
        <w:t xml:space="preserve">трех целых пяти десятых </w:t>
      </w:r>
      <w:r w:rsidRPr="000C6AF6">
        <w:rPr>
          <w:bCs/>
          <w:sz w:val="28"/>
          <w:szCs w:val="28"/>
        </w:rPr>
        <w:t>должностных окладов;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8) районного коэффициента - в размере </w:t>
      </w:r>
      <w:r>
        <w:rPr>
          <w:bCs/>
          <w:sz w:val="28"/>
          <w:szCs w:val="28"/>
        </w:rPr>
        <w:t>четырех</w:t>
      </w:r>
      <w:r w:rsidRPr="000C6AF6">
        <w:rPr>
          <w:bCs/>
          <w:sz w:val="28"/>
          <w:szCs w:val="28"/>
        </w:rPr>
        <w:t xml:space="preserve"> должностных окладов.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6AF6">
        <w:rPr>
          <w:bCs/>
          <w:sz w:val="28"/>
          <w:szCs w:val="28"/>
        </w:rPr>
        <w:t xml:space="preserve">2. Руководитель органа местного самоуправления </w:t>
      </w:r>
      <w:r w:rsidRPr="000C6AF6">
        <w:rPr>
          <w:sz w:val="28"/>
          <w:szCs w:val="28"/>
        </w:rPr>
        <w:t>Большереченского городского поселения</w:t>
      </w:r>
      <w:r w:rsidRPr="000C6AF6">
        <w:rPr>
          <w:bCs/>
          <w:sz w:val="28"/>
          <w:szCs w:val="28"/>
        </w:rPr>
        <w:t xml:space="preserve"> Большереченского муниципального района Омской области </w:t>
      </w:r>
      <w:r>
        <w:rPr>
          <w:bCs/>
          <w:sz w:val="28"/>
          <w:szCs w:val="28"/>
        </w:rPr>
        <w:t xml:space="preserve">вправе </w:t>
      </w:r>
      <w:r w:rsidRPr="000C6AF6">
        <w:rPr>
          <w:bCs/>
          <w:sz w:val="28"/>
          <w:szCs w:val="28"/>
        </w:rPr>
        <w:t xml:space="preserve">перераспределять средства фонда оплаты труда муниципальных служащих между выплатами, предусмотренными </w:t>
      </w:r>
      <w:hyperlink w:anchor="Par159" w:history="1">
        <w:r w:rsidRPr="000C6AF6">
          <w:rPr>
            <w:bCs/>
            <w:sz w:val="28"/>
            <w:szCs w:val="28"/>
          </w:rPr>
          <w:t>пунктом 1</w:t>
        </w:r>
      </w:hyperlink>
      <w:r w:rsidRPr="000C6AF6">
        <w:rPr>
          <w:bCs/>
          <w:sz w:val="28"/>
          <w:szCs w:val="28"/>
        </w:rPr>
        <w:t xml:space="preserve"> настоящего раздела.</w:t>
      </w:r>
    </w:p>
    <w:p w:rsidR="005917F6" w:rsidRPr="000C6AF6" w:rsidRDefault="005917F6" w:rsidP="005917F6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5917F6" w:rsidRPr="00E64BD9" w:rsidRDefault="005917F6" w:rsidP="00D3280F">
      <w:pPr>
        <w:jc w:val="both"/>
        <w:rPr>
          <w:sz w:val="28"/>
          <w:szCs w:val="28"/>
        </w:rPr>
      </w:pPr>
    </w:p>
    <w:sectPr w:rsidR="005917F6" w:rsidRPr="00E64BD9" w:rsidSect="00B87044">
      <w:pgSz w:w="11906" w:h="16838"/>
      <w:pgMar w:top="851" w:right="68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49FF"/>
    <w:multiLevelType w:val="multilevel"/>
    <w:tmpl w:val="F6F0DC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C48B8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C54835"/>
    <w:multiLevelType w:val="multilevel"/>
    <w:tmpl w:val="9E407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7847E1"/>
    <w:multiLevelType w:val="multilevel"/>
    <w:tmpl w:val="876A5F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78613A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</w:compat>
  <w:rsids>
    <w:rsidRoot w:val="00027A07"/>
    <w:rsid w:val="00007471"/>
    <w:rsid w:val="00027A07"/>
    <w:rsid w:val="00031B98"/>
    <w:rsid w:val="00036A03"/>
    <w:rsid w:val="00075D49"/>
    <w:rsid w:val="00094D9C"/>
    <w:rsid w:val="000A4160"/>
    <w:rsid w:val="000B43BD"/>
    <w:rsid w:val="000C46D5"/>
    <w:rsid w:val="000F278F"/>
    <w:rsid w:val="00114DDC"/>
    <w:rsid w:val="00143570"/>
    <w:rsid w:val="00153C41"/>
    <w:rsid w:val="00154C36"/>
    <w:rsid w:val="001D1768"/>
    <w:rsid w:val="001E55B9"/>
    <w:rsid w:val="001E7707"/>
    <w:rsid w:val="001F5C1C"/>
    <w:rsid w:val="00227887"/>
    <w:rsid w:val="00262F24"/>
    <w:rsid w:val="002914C9"/>
    <w:rsid w:val="002E3AA2"/>
    <w:rsid w:val="00322B26"/>
    <w:rsid w:val="00342015"/>
    <w:rsid w:val="00342250"/>
    <w:rsid w:val="00346636"/>
    <w:rsid w:val="00360ABF"/>
    <w:rsid w:val="003861E7"/>
    <w:rsid w:val="00387E15"/>
    <w:rsid w:val="003B5E9C"/>
    <w:rsid w:val="004366D5"/>
    <w:rsid w:val="004548C2"/>
    <w:rsid w:val="004674DF"/>
    <w:rsid w:val="004A7501"/>
    <w:rsid w:val="004B54B1"/>
    <w:rsid w:val="004E0412"/>
    <w:rsid w:val="0054014F"/>
    <w:rsid w:val="00544BEF"/>
    <w:rsid w:val="00552BE6"/>
    <w:rsid w:val="00563624"/>
    <w:rsid w:val="00582548"/>
    <w:rsid w:val="00587BC0"/>
    <w:rsid w:val="005917F6"/>
    <w:rsid w:val="00592E89"/>
    <w:rsid w:val="005D32EF"/>
    <w:rsid w:val="00637877"/>
    <w:rsid w:val="0064402F"/>
    <w:rsid w:val="00666CAE"/>
    <w:rsid w:val="00673ADA"/>
    <w:rsid w:val="00685532"/>
    <w:rsid w:val="006A6F7C"/>
    <w:rsid w:val="006C75E6"/>
    <w:rsid w:val="006D59A9"/>
    <w:rsid w:val="00716D98"/>
    <w:rsid w:val="007C3E2B"/>
    <w:rsid w:val="007D1FC8"/>
    <w:rsid w:val="007E558C"/>
    <w:rsid w:val="007E6EA7"/>
    <w:rsid w:val="00814706"/>
    <w:rsid w:val="008162AE"/>
    <w:rsid w:val="00821DD0"/>
    <w:rsid w:val="00833881"/>
    <w:rsid w:val="00850C7B"/>
    <w:rsid w:val="008625B9"/>
    <w:rsid w:val="008A2246"/>
    <w:rsid w:val="008B65F3"/>
    <w:rsid w:val="008C725B"/>
    <w:rsid w:val="008E42DA"/>
    <w:rsid w:val="008F61C6"/>
    <w:rsid w:val="00912F60"/>
    <w:rsid w:val="009271CD"/>
    <w:rsid w:val="009578CB"/>
    <w:rsid w:val="00986128"/>
    <w:rsid w:val="009D727A"/>
    <w:rsid w:val="009E5C69"/>
    <w:rsid w:val="00A338DF"/>
    <w:rsid w:val="00A835C4"/>
    <w:rsid w:val="00AB0BF8"/>
    <w:rsid w:val="00AC2258"/>
    <w:rsid w:val="00AC42FB"/>
    <w:rsid w:val="00AD0142"/>
    <w:rsid w:val="00B126E8"/>
    <w:rsid w:val="00B21DF6"/>
    <w:rsid w:val="00B31C5E"/>
    <w:rsid w:val="00B56196"/>
    <w:rsid w:val="00B63FBC"/>
    <w:rsid w:val="00B741A1"/>
    <w:rsid w:val="00B771EE"/>
    <w:rsid w:val="00B87044"/>
    <w:rsid w:val="00BC1819"/>
    <w:rsid w:val="00BD15C8"/>
    <w:rsid w:val="00BD33EE"/>
    <w:rsid w:val="00C0000C"/>
    <w:rsid w:val="00C02400"/>
    <w:rsid w:val="00C26516"/>
    <w:rsid w:val="00C3381B"/>
    <w:rsid w:val="00C53D8A"/>
    <w:rsid w:val="00C54DAA"/>
    <w:rsid w:val="00C57BB3"/>
    <w:rsid w:val="00C712E0"/>
    <w:rsid w:val="00C7395B"/>
    <w:rsid w:val="00C8295D"/>
    <w:rsid w:val="00CA12B9"/>
    <w:rsid w:val="00CC231B"/>
    <w:rsid w:val="00D03985"/>
    <w:rsid w:val="00D3280F"/>
    <w:rsid w:val="00D35E12"/>
    <w:rsid w:val="00D60605"/>
    <w:rsid w:val="00D64F12"/>
    <w:rsid w:val="00D82924"/>
    <w:rsid w:val="00DA62C6"/>
    <w:rsid w:val="00DA7D39"/>
    <w:rsid w:val="00E02308"/>
    <w:rsid w:val="00E23CD9"/>
    <w:rsid w:val="00E25C34"/>
    <w:rsid w:val="00E423AE"/>
    <w:rsid w:val="00E560BF"/>
    <w:rsid w:val="00E64BD9"/>
    <w:rsid w:val="00E962AD"/>
    <w:rsid w:val="00EF536B"/>
    <w:rsid w:val="00EF6CB6"/>
    <w:rsid w:val="00F13119"/>
    <w:rsid w:val="00F22D73"/>
    <w:rsid w:val="00F346BC"/>
    <w:rsid w:val="00F72326"/>
    <w:rsid w:val="00F82A20"/>
    <w:rsid w:val="00FE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A07"/>
    <w:rPr>
      <w:sz w:val="24"/>
      <w:szCs w:val="24"/>
    </w:rPr>
  </w:style>
  <w:style w:type="paragraph" w:styleId="2">
    <w:name w:val="heading 2"/>
    <w:basedOn w:val="a"/>
    <w:next w:val="a"/>
    <w:qFormat/>
    <w:rsid w:val="00027A0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27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3985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D82924"/>
    <w:rPr>
      <w:sz w:val="28"/>
      <w:szCs w:val="28"/>
      <w:shd w:val="clear" w:color="auto" w:fill="FFFFFF"/>
    </w:rPr>
  </w:style>
  <w:style w:type="character" w:customStyle="1" w:styleId="22pt">
    <w:name w:val="Основной текст (2) + Интервал 2 pt"/>
    <w:basedOn w:val="20"/>
    <w:rsid w:val="00D82924"/>
    <w:rPr>
      <w:color w:val="000000"/>
      <w:spacing w:val="5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;Курсив"/>
    <w:basedOn w:val="20"/>
    <w:rsid w:val="00D82924"/>
    <w:rPr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D82924"/>
    <w:pPr>
      <w:widowControl w:val="0"/>
      <w:shd w:val="clear" w:color="auto" w:fill="FFFFFF"/>
      <w:spacing w:before="540" w:line="276" w:lineRule="exact"/>
      <w:jc w:val="both"/>
    </w:pPr>
    <w:rPr>
      <w:sz w:val="28"/>
      <w:szCs w:val="28"/>
    </w:rPr>
  </w:style>
  <w:style w:type="character" w:customStyle="1" w:styleId="5">
    <w:name w:val="Основной текст (5)_"/>
    <w:basedOn w:val="a0"/>
    <w:link w:val="50"/>
    <w:rsid w:val="00552BE6"/>
    <w:rPr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2BE6"/>
    <w:pPr>
      <w:widowControl w:val="0"/>
      <w:shd w:val="clear" w:color="auto" w:fill="FFFFFF"/>
      <w:spacing w:line="319" w:lineRule="exact"/>
      <w:jc w:val="both"/>
    </w:pPr>
    <w:rPr>
      <w:sz w:val="28"/>
      <w:szCs w:val="28"/>
    </w:rPr>
  </w:style>
  <w:style w:type="paragraph" w:customStyle="1" w:styleId="ConsPlusTitle">
    <w:name w:val="ConsPlusTitle"/>
    <w:rsid w:val="005917F6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302D6722BD4935BE55CB0088DC10E5BEC777DCE893EAE3F0116CC01487879658304757D34D7655EED16C1880F83B1E31AC6F41DB9FEBE54FF05AiAwB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8302D6722BD4935BE55CB0088DC10E5BEC777DCE893EAE3F0116CC01487879658304757D34D7655EED16C1980F83B1E31AC6F41DB9FEBE54FF05AiAwBD" TargetMode="External"/><Relationship Id="rId12" Type="http://schemas.openxmlformats.org/officeDocument/2006/relationships/hyperlink" Target="consultantplus://offline/ref=A84ACE09757401F818124D5E7FDB5923DD0DF6C32F52F39434A1BFB2BFB0D23748FE4F3077B373CB4518B332B4FB3C18813B0D3D5897E9F546A596A9DCc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302D6722BD4935BE55CB0088DC10E5BEC777DCE893EAE3F0116CC01487879658304757D34D7655EED16C1C80F83B1E31AC6F41DB9FEBE54FF05AiAwBD" TargetMode="External"/><Relationship Id="rId11" Type="http://schemas.openxmlformats.org/officeDocument/2006/relationships/hyperlink" Target="consultantplus://offline/ref=08302D6722BD4935BE55CB0088DC10E5BEC777DCE893EAE3F0116CC01487879658304757D34D7655EED16D1B80F83B1E31AC6F41DB9FEBE54FF05AiAwB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302D6722BD4935BE55CB0088DC10E5BEC777DCE893EAE3F0116CC01487879658304757D34D7655EED16D1E80F83B1E31AC6F41DB9FEBE54FF05AiAwB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302D6722BD4935BE55CB0088DC10E5BEC777DCE893EAE3F0116CC01487879658304757D34D7655EED16D1C80F83B1E31AC6F41DB9FEBE54FF05AiAwB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9</Pages>
  <Words>3024</Words>
  <Characters>17242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Гренц</dc:creator>
  <cp:lastModifiedBy>Admin</cp:lastModifiedBy>
  <cp:revision>90</cp:revision>
  <cp:lastPrinted>2021-09-28T10:14:00Z</cp:lastPrinted>
  <dcterms:created xsi:type="dcterms:W3CDTF">2020-09-20T16:08:00Z</dcterms:created>
  <dcterms:modified xsi:type="dcterms:W3CDTF">2022-02-02T05:40:00Z</dcterms:modified>
</cp:coreProperties>
</file>