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8CE051" w14:textId="77777777" w:rsidR="003D20A3" w:rsidRPr="00C4075E" w:rsidRDefault="00EC6C14" w:rsidP="007863A0">
      <w:pPr>
        <w:jc w:val="center"/>
        <w:rPr>
          <w:sz w:val="28"/>
          <w:szCs w:val="28"/>
        </w:rPr>
      </w:pPr>
      <w:r w:rsidRPr="00C4075E">
        <w:rPr>
          <w:sz w:val="28"/>
          <w:szCs w:val="28"/>
        </w:rPr>
        <w:t xml:space="preserve">Объявление </w:t>
      </w:r>
    </w:p>
    <w:p w14:paraId="15867E89" w14:textId="4DAB7BED" w:rsidR="00D560A7" w:rsidRPr="00C4075E" w:rsidRDefault="00D560A7" w:rsidP="007863A0">
      <w:pPr>
        <w:pStyle w:val="ad"/>
        <w:widowControl w:val="0"/>
        <w:contextualSpacing/>
        <w:jc w:val="center"/>
        <w:rPr>
          <w:sz w:val="28"/>
          <w:szCs w:val="28"/>
        </w:rPr>
      </w:pPr>
      <w:r w:rsidRPr="00C4075E">
        <w:rPr>
          <w:sz w:val="28"/>
          <w:szCs w:val="28"/>
        </w:rPr>
        <w:t xml:space="preserve">О проведении отбора по предоставлению субсидий </w:t>
      </w:r>
      <w:r w:rsidR="002B5D12" w:rsidRPr="00C4075E">
        <w:rPr>
          <w:sz w:val="28"/>
          <w:szCs w:val="28"/>
        </w:rPr>
        <w:t>юридическим лицам в сфере жилищно-коммунального хозяйства на возмещение недополученных доходов и (или) возмещение затрат</w:t>
      </w:r>
    </w:p>
    <w:p w14:paraId="63B11207" w14:textId="77777777" w:rsidR="003D20A3" w:rsidRPr="00C4075E" w:rsidRDefault="003D20A3" w:rsidP="007863A0">
      <w:pPr>
        <w:pStyle w:val="ad"/>
        <w:widowControl w:val="0"/>
        <w:contextualSpacing/>
        <w:jc w:val="center"/>
        <w:rPr>
          <w:sz w:val="28"/>
        </w:rPr>
      </w:pPr>
    </w:p>
    <w:p w14:paraId="1B0D8298" w14:textId="7348A830" w:rsidR="003D20A3" w:rsidRPr="00C4075E" w:rsidRDefault="00EC6C14" w:rsidP="007863A0">
      <w:pPr>
        <w:pStyle w:val="ConsPlusTitle"/>
        <w:widowControl/>
        <w:suppressAutoHyphens/>
        <w:ind w:firstLine="567"/>
        <w:jc w:val="both"/>
        <w:rPr>
          <w:b w:val="0"/>
          <w:sz w:val="28"/>
          <w:szCs w:val="28"/>
        </w:rPr>
      </w:pPr>
      <w:r w:rsidRPr="00C4075E">
        <w:rPr>
          <w:b w:val="0"/>
          <w:sz w:val="28"/>
          <w:szCs w:val="28"/>
        </w:rPr>
        <w:t xml:space="preserve">В соответствии с пунктом </w:t>
      </w:r>
      <w:r w:rsidR="002B5D12" w:rsidRPr="00C4075E">
        <w:rPr>
          <w:b w:val="0"/>
          <w:sz w:val="28"/>
          <w:szCs w:val="28"/>
        </w:rPr>
        <w:t>2.1</w:t>
      </w:r>
      <w:r w:rsidRPr="00C4075E">
        <w:rPr>
          <w:b w:val="0"/>
          <w:sz w:val="28"/>
          <w:szCs w:val="28"/>
        </w:rPr>
        <w:t xml:space="preserve"> </w:t>
      </w:r>
      <w:r w:rsidR="00020632" w:rsidRPr="00C4075E">
        <w:rPr>
          <w:b w:val="0"/>
          <w:sz w:val="28"/>
          <w:szCs w:val="28"/>
        </w:rPr>
        <w:t>Поряд</w:t>
      </w:r>
      <w:r w:rsidR="002B5D12" w:rsidRPr="00C4075E">
        <w:rPr>
          <w:b w:val="0"/>
          <w:sz w:val="28"/>
          <w:szCs w:val="28"/>
        </w:rPr>
        <w:t>ка</w:t>
      </w:r>
      <w:r w:rsidR="00020632" w:rsidRPr="00C4075E">
        <w:rPr>
          <w:b w:val="0"/>
          <w:sz w:val="28"/>
          <w:szCs w:val="28"/>
        </w:rPr>
        <w:t xml:space="preserve"> </w:t>
      </w:r>
      <w:r w:rsidR="002B5D12" w:rsidRPr="00C4075E">
        <w:rPr>
          <w:b w:val="0"/>
          <w:bCs w:val="0"/>
          <w:sz w:val="28"/>
          <w:szCs w:val="28"/>
        </w:rPr>
        <w:t>предоставления субсидий юридическим лицам в сфере жилищно-коммунального хозяйства на возмещение недополученных доходов и (или) возмещение затрат</w:t>
      </w:r>
      <w:r w:rsidRPr="00C4075E">
        <w:rPr>
          <w:sz w:val="28"/>
          <w:szCs w:val="28"/>
        </w:rPr>
        <w:t xml:space="preserve">, </w:t>
      </w:r>
      <w:r w:rsidRPr="00C4075E">
        <w:rPr>
          <w:b w:val="0"/>
          <w:sz w:val="28"/>
          <w:szCs w:val="28"/>
        </w:rPr>
        <w:t xml:space="preserve">утвержденного постановлением </w:t>
      </w:r>
      <w:r w:rsidR="00020632" w:rsidRPr="00C4075E">
        <w:rPr>
          <w:b w:val="0"/>
          <w:sz w:val="28"/>
          <w:szCs w:val="28"/>
        </w:rPr>
        <w:t xml:space="preserve">Администрации Большереченского </w:t>
      </w:r>
      <w:r w:rsidR="00196AE6" w:rsidRPr="00C4075E">
        <w:rPr>
          <w:b w:val="0"/>
          <w:sz w:val="28"/>
          <w:szCs w:val="28"/>
        </w:rPr>
        <w:t xml:space="preserve">городского поселения Большереченского </w:t>
      </w:r>
      <w:r w:rsidR="00020632" w:rsidRPr="00C4075E">
        <w:rPr>
          <w:b w:val="0"/>
          <w:sz w:val="28"/>
          <w:szCs w:val="28"/>
        </w:rPr>
        <w:t>муниципального района</w:t>
      </w:r>
      <w:r w:rsidRPr="00C4075E">
        <w:rPr>
          <w:b w:val="0"/>
          <w:sz w:val="28"/>
          <w:szCs w:val="28"/>
        </w:rPr>
        <w:t xml:space="preserve"> Омской облас</w:t>
      </w:r>
      <w:r w:rsidR="00005CFD" w:rsidRPr="00C4075E">
        <w:rPr>
          <w:b w:val="0"/>
          <w:sz w:val="28"/>
          <w:szCs w:val="28"/>
        </w:rPr>
        <w:t>ти от 2</w:t>
      </w:r>
      <w:r w:rsidR="00196AE6" w:rsidRPr="00C4075E">
        <w:rPr>
          <w:b w:val="0"/>
          <w:sz w:val="28"/>
          <w:szCs w:val="28"/>
        </w:rPr>
        <w:t>0</w:t>
      </w:r>
      <w:r w:rsidR="00005CFD" w:rsidRPr="00C4075E">
        <w:rPr>
          <w:b w:val="0"/>
          <w:sz w:val="28"/>
          <w:szCs w:val="28"/>
        </w:rPr>
        <w:t xml:space="preserve"> </w:t>
      </w:r>
      <w:r w:rsidR="00196AE6" w:rsidRPr="00C4075E">
        <w:rPr>
          <w:b w:val="0"/>
          <w:sz w:val="28"/>
          <w:szCs w:val="28"/>
        </w:rPr>
        <w:t>июня</w:t>
      </w:r>
      <w:r w:rsidR="00005CFD" w:rsidRPr="00C4075E">
        <w:rPr>
          <w:b w:val="0"/>
          <w:sz w:val="28"/>
          <w:szCs w:val="28"/>
        </w:rPr>
        <w:t xml:space="preserve"> 202</w:t>
      </w:r>
      <w:r w:rsidR="00196AE6" w:rsidRPr="00C4075E">
        <w:rPr>
          <w:b w:val="0"/>
          <w:sz w:val="28"/>
          <w:szCs w:val="28"/>
        </w:rPr>
        <w:t>5</w:t>
      </w:r>
      <w:r w:rsidRPr="00C4075E">
        <w:rPr>
          <w:b w:val="0"/>
          <w:sz w:val="28"/>
          <w:szCs w:val="28"/>
        </w:rPr>
        <w:t xml:space="preserve"> года № </w:t>
      </w:r>
      <w:r w:rsidR="00196AE6" w:rsidRPr="00C4075E">
        <w:rPr>
          <w:b w:val="0"/>
          <w:sz w:val="28"/>
          <w:szCs w:val="28"/>
        </w:rPr>
        <w:t>35</w:t>
      </w:r>
      <w:r w:rsidRPr="00C4075E">
        <w:rPr>
          <w:b w:val="0"/>
          <w:sz w:val="28"/>
          <w:szCs w:val="28"/>
        </w:rPr>
        <w:t xml:space="preserve"> (далее – По</w:t>
      </w:r>
      <w:r w:rsidR="00005CFD" w:rsidRPr="00C4075E">
        <w:rPr>
          <w:b w:val="0"/>
          <w:sz w:val="28"/>
          <w:szCs w:val="28"/>
        </w:rPr>
        <w:t>рядок</w:t>
      </w:r>
      <w:r w:rsidRPr="00C4075E">
        <w:rPr>
          <w:b w:val="0"/>
          <w:sz w:val="28"/>
          <w:szCs w:val="28"/>
        </w:rPr>
        <w:t xml:space="preserve">), </w:t>
      </w:r>
      <w:r w:rsidR="00196AE6" w:rsidRPr="00C4075E">
        <w:rPr>
          <w:b w:val="0"/>
          <w:sz w:val="28"/>
          <w:szCs w:val="28"/>
        </w:rPr>
        <w:t xml:space="preserve">Администрация Большереченского городского поселения </w:t>
      </w:r>
      <w:r w:rsidR="00005CFD" w:rsidRPr="00C4075E">
        <w:rPr>
          <w:b w:val="0"/>
          <w:sz w:val="28"/>
          <w:szCs w:val="28"/>
        </w:rPr>
        <w:t>Большере</w:t>
      </w:r>
      <w:r w:rsidR="00CF0CF6" w:rsidRPr="00C4075E">
        <w:rPr>
          <w:b w:val="0"/>
          <w:sz w:val="28"/>
          <w:szCs w:val="28"/>
        </w:rPr>
        <w:t>ченского муниципального района О</w:t>
      </w:r>
      <w:r w:rsidR="00005CFD" w:rsidRPr="00C4075E">
        <w:rPr>
          <w:b w:val="0"/>
          <w:sz w:val="28"/>
          <w:szCs w:val="28"/>
        </w:rPr>
        <w:t>мской области</w:t>
      </w:r>
      <w:r w:rsidRPr="00C4075E">
        <w:rPr>
          <w:b w:val="0"/>
          <w:sz w:val="28"/>
          <w:szCs w:val="28"/>
        </w:rPr>
        <w:t xml:space="preserve"> (далее – </w:t>
      </w:r>
      <w:r w:rsidR="00196AE6" w:rsidRPr="00C4075E">
        <w:rPr>
          <w:b w:val="0"/>
          <w:sz w:val="28"/>
          <w:szCs w:val="28"/>
        </w:rPr>
        <w:t>Администрация</w:t>
      </w:r>
      <w:r w:rsidRPr="00C4075E">
        <w:rPr>
          <w:b w:val="0"/>
          <w:sz w:val="28"/>
          <w:szCs w:val="28"/>
        </w:rPr>
        <w:t>) проводит отбор по предоставле</w:t>
      </w:r>
      <w:r w:rsidR="00005CFD" w:rsidRPr="00C4075E">
        <w:rPr>
          <w:b w:val="0"/>
          <w:sz w:val="28"/>
          <w:szCs w:val="28"/>
        </w:rPr>
        <w:t>нию из местног</w:t>
      </w:r>
      <w:r w:rsidRPr="00C4075E">
        <w:rPr>
          <w:b w:val="0"/>
          <w:sz w:val="28"/>
          <w:szCs w:val="28"/>
        </w:rPr>
        <w:t>о бюджета субсиди</w:t>
      </w:r>
      <w:r w:rsidR="00196AE6" w:rsidRPr="00C4075E">
        <w:rPr>
          <w:b w:val="0"/>
          <w:sz w:val="28"/>
          <w:szCs w:val="28"/>
        </w:rPr>
        <w:t>й</w:t>
      </w:r>
      <w:r w:rsidR="00005CFD" w:rsidRPr="00C4075E">
        <w:rPr>
          <w:b w:val="0"/>
          <w:sz w:val="28"/>
          <w:szCs w:val="28"/>
        </w:rPr>
        <w:t xml:space="preserve"> </w:t>
      </w:r>
      <w:r w:rsidR="00196AE6" w:rsidRPr="00C4075E">
        <w:rPr>
          <w:b w:val="0"/>
          <w:sz w:val="28"/>
          <w:szCs w:val="28"/>
        </w:rPr>
        <w:t xml:space="preserve">юридическим лицам в сфере </w:t>
      </w:r>
      <w:r w:rsidR="00196AE6" w:rsidRPr="00C4075E">
        <w:rPr>
          <w:b w:val="0"/>
          <w:bCs w:val="0"/>
          <w:sz w:val="28"/>
          <w:szCs w:val="28"/>
        </w:rPr>
        <w:t>жилищно-коммунального хозяйства на возмещение недополученных доходов и (или) возмещение затрат</w:t>
      </w:r>
      <w:r w:rsidR="00D71652" w:rsidRPr="00C4075E">
        <w:rPr>
          <w:b w:val="0"/>
          <w:sz w:val="28"/>
          <w:szCs w:val="28"/>
        </w:rPr>
        <w:t xml:space="preserve"> </w:t>
      </w:r>
      <w:r w:rsidRPr="00C4075E">
        <w:rPr>
          <w:b w:val="0"/>
          <w:sz w:val="28"/>
          <w:szCs w:val="28"/>
        </w:rPr>
        <w:t>(далее – субсидии):</w:t>
      </w:r>
    </w:p>
    <w:p w14:paraId="7057B1D8" w14:textId="77777777" w:rsidR="00FF186F" w:rsidRPr="00C4075E" w:rsidRDefault="00EC6C14" w:rsidP="007863A0">
      <w:pPr>
        <w:pStyle w:val="ad"/>
        <w:widowControl w:val="0"/>
        <w:ind w:firstLine="709"/>
        <w:contextualSpacing/>
        <w:jc w:val="both"/>
        <w:rPr>
          <w:sz w:val="28"/>
          <w:szCs w:val="28"/>
          <w:lang w:eastAsia="zh-CN"/>
        </w:rPr>
      </w:pPr>
      <w:r w:rsidRPr="00C4075E">
        <w:rPr>
          <w:sz w:val="28"/>
          <w:szCs w:val="28"/>
        </w:rPr>
        <w:t>1. </w:t>
      </w:r>
      <w:r w:rsidR="00005CFD" w:rsidRPr="00C4075E">
        <w:rPr>
          <w:sz w:val="28"/>
          <w:szCs w:val="28"/>
          <w:lang w:eastAsia="zh-CN"/>
        </w:rPr>
        <w:t xml:space="preserve">Сроки проведения отбора </w:t>
      </w:r>
      <w:r w:rsidR="00FF186F" w:rsidRPr="00C4075E">
        <w:rPr>
          <w:sz w:val="28"/>
          <w:szCs w:val="28"/>
          <w:lang w:eastAsia="zh-CN"/>
        </w:rPr>
        <w:t>(дату и время начала (окончания) подачи (приема) предложений (заявок) участников отбора).</w:t>
      </w:r>
    </w:p>
    <w:p w14:paraId="07A44F01" w14:textId="2F48BFDE" w:rsidR="00F676AC" w:rsidRDefault="00F676AC" w:rsidP="007863A0">
      <w:pPr>
        <w:pStyle w:val="ad"/>
        <w:widowControl w:val="0"/>
        <w:ind w:firstLine="709"/>
        <w:contextualSpacing/>
        <w:jc w:val="both"/>
        <w:rPr>
          <w:sz w:val="28"/>
          <w:szCs w:val="28"/>
          <w:lang w:eastAsia="zh-CN"/>
        </w:rPr>
      </w:pPr>
      <w:r w:rsidRPr="00C4075E">
        <w:rPr>
          <w:sz w:val="28"/>
          <w:szCs w:val="28"/>
          <w:lang w:eastAsia="zh-CN"/>
        </w:rPr>
        <w:t xml:space="preserve">Сроки проведения отбора – с </w:t>
      </w:r>
      <w:r w:rsidR="00A41192">
        <w:rPr>
          <w:sz w:val="28"/>
          <w:szCs w:val="28"/>
          <w:lang w:eastAsia="zh-CN"/>
        </w:rPr>
        <w:t>12</w:t>
      </w:r>
      <w:r w:rsidRPr="00C4075E">
        <w:rPr>
          <w:sz w:val="28"/>
          <w:szCs w:val="28"/>
          <w:lang w:eastAsia="zh-CN"/>
        </w:rPr>
        <w:t xml:space="preserve"> сентября 2025 года по </w:t>
      </w:r>
      <w:r w:rsidR="00A41192">
        <w:rPr>
          <w:sz w:val="28"/>
          <w:szCs w:val="28"/>
          <w:lang w:eastAsia="zh-CN"/>
        </w:rPr>
        <w:t>17</w:t>
      </w:r>
      <w:r w:rsidRPr="00C4075E">
        <w:rPr>
          <w:sz w:val="28"/>
          <w:szCs w:val="28"/>
          <w:lang w:eastAsia="zh-CN"/>
        </w:rPr>
        <w:t xml:space="preserve"> сентября 2025 года.</w:t>
      </w:r>
    </w:p>
    <w:p w14:paraId="6F4EA73F" w14:textId="17040A9F" w:rsidR="003D20A3" w:rsidRPr="00C4075E" w:rsidRDefault="00FF186F" w:rsidP="007863A0">
      <w:pPr>
        <w:pStyle w:val="ad"/>
        <w:widowControl w:val="0"/>
        <w:ind w:firstLine="709"/>
        <w:contextualSpacing/>
        <w:jc w:val="both"/>
        <w:rPr>
          <w:sz w:val="28"/>
          <w:szCs w:val="28"/>
          <w:lang w:eastAsia="zh-CN"/>
        </w:rPr>
      </w:pPr>
      <w:r w:rsidRPr="00C4075E">
        <w:rPr>
          <w:sz w:val="28"/>
          <w:szCs w:val="28"/>
          <w:lang w:eastAsia="zh-CN"/>
        </w:rPr>
        <w:t xml:space="preserve">Дата и время начала подачи (приема) предложений (заявок) участников отбора - </w:t>
      </w:r>
      <w:r w:rsidR="00A41192">
        <w:rPr>
          <w:sz w:val="28"/>
          <w:szCs w:val="28"/>
          <w:lang w:eastAsia="zh-CN"/>
        </w:rPr>
        <w:t>12</w:t>
      </w:r>
      <w:r w:rsidR="003E6382" w:rsidRPr="00C4075E">
        <w:rPr>
          <w:sz w:val="28"/>
          <w:szCs w:val="28"/>
          <w:lang w:eastAsia="zh-CN"/>
        </w:rPr>
        <w:t xml:space="preserve"> </w:t>
      </w:r>
      <w:r w:rsidR="00196AE6" w:rsidRPr="00C4075E">
        <w:rPr>
          <w:sz w:val="28"/>
          <w:szCs w:val="28"/>
          <w:lang w:eastAsia="zh-CN"/>
        </w:rPr>
        <w:t xml:space="preserve">сентября </w:t>
      </w:r>
      <w:r w:rsidR="003E6382" w:rsidRPr="00C4075E">
        <w:rPr>
          <w:sz w:val="28"/>
          <w:szCs w:val="28"/>
          <w:lang w:eastAsia="zh-CN"/>
        </w:rPr>
        <w:t>202</w:t>
      </w:r>
      <w:r w:rsidR="00196AE6" w:rsidRPr="00C4075E">
        <w:rPr>
          <w:sz w:val="28"/>
          <w:szCs w:val="28"/>
          <w:lang w:eastAsia="zh-CN"/>
        </w:rPr>
        <w:t>5</w:t>
      </w:r>
      <w:r w:rsidR="003E6382" w:rsidRPr="00C4075E">
        <w:rPr>
          <w:sz w:val="28"/>
          <w:szCs w:val="28"/>
        </w:rPr>
        <w:t xml:space="preserve"> </w:t>
      </w:r>
      <w:r w:rsidRPr="00C4075E">
        <w:rPr>
          <w:sz w:val="28"/>
          <w:szCs w:val="28"/>
          <w:lang w:eastAsia="zh-CN"/>
        </w:rPr>
        <w:t xml:space="preserve">года </w:t>
      </w:r>
      <w:r w:rsidR="00EC6C14" w:rsidRPr="00C4075E">
        <w:rPr>
          <w:sz w:val="28"/>
          <w:szCs w:val="28"/>
        </w:rPr>
        <w:t>8.30 часов по местному времени.</w:t>
      </w:r>
    </w:p>
    <w:p w14:paraId="37731ECA" w14:textId="5893A8E3" w:rsidR="003D20A3" w:rsidRPr="00C4075E" w:rsidRDefault="00EC6C14" w:rsidP="007863A0">
      <w:pPr>
        <w:pStyle w:val="ad"/>
        <w:widowControl w:val="0"/>
        <w:ind w:firstLine="709"/>
        <w:contextualSpacing/>
        <w:jc w:val="both"/>
        <w:rPr>
          <w:sz w:val="28"/>
          <w:szCs w:val="28"/>
        </w:rPr>
      </w:pPr>
      <w:r w:rsidRPr="00C4075E">
        <w:rPr>
          <w:sz w:val="28"/>
          <w:szCs w:val="28"/>
        </w:rPr>
        <w:t xml:space="preserve">Дата и время окончания (приема) предложений (заявок) участников               отбора – </w:t>
      </w:r>
      <w:r w:rsidR="00A41192">
        <w:rPr>
          <w:sz w:val="28"/>
          <w:szCs w:val="28"/>
        </w:rPr>
        <w:t>17</w:t>
      </w:r>
      <w:r w:rsidR="003E6382" w:rsidRPr="00C4075E">
        <w:rPr>
          <w:sz w:val="28"/>
          <w:szCs w:val="28"/>
          <w:lang w:eastAsia="zh-CN"/>
        </w:rPr>
        <w:t xml:space="preserve"> </w:t>
      </w:r>
      <w:r w:rsidR="00196AE6" w:rsidRPr="00C4075E">
        <w:rPr>
          <w:sz w:val="28"/>
          <w:szCs w:val="28"/>
          <w:lang w:eastAsia="zh-CN"/>
        </w:rPr>
        <w:t>сентября</w:t>
      </w:r>
      <w:r w:rsidR="003E6382" w:rsidRPr="00C4075E">
        <w:rPr>
          <w:sz w:val="28"/>
          <w:szCs w:val="28"/>
          <w:lang w:eastAsia="zh-CN"/>
        </w:rPr>
        <w:t xml:space="preserve"> </w:t>
      </w:r>
      <w:r w:rsidRPr="00C4075E">
        <w:rPr>
          <w:sz w:val="28"/>
          <w:szCs w:val="28"/>
        </w:rPr>
        <w:t>202</w:t>
      </w:r>
      <w:r w:rsidR="00196AE6" w:rsidRPr="00C4075E">
        <w:rPr>
          <w:sz w:val="28"/>
          <w:szCs w:val="28"/>
        </w:rPr>
        <w:t>5</w:t>
      </w:r>
      <w:r w:rsidRPr="00C4075E">
        <w:rPr>
          <w:sz w:val="28"/>
          <w:szCs w:val="28"/>
        </w:rPr>
        <w:t xml:space="preserve"> года 17.45 часов по местному времени.</w:t>
      </w:r>
    </w:p>
    <w:p w14:paraId="450559DE" w14:textId="1347CDFA" w:rsidR="003D20A3" w:rsidRPr="00C4075E" w:rsidRDefault="00EC6C14" w:rsidP="007863A0">
      <w:pPr>
        <w:pStyle w:val="ad"/>
        <w:widowControl w:val="0"/>
        <w:ind w:firstLine="709"/>
        <w:contextualSpacing/>
        <w:jc w:val="both"/>
      </w:pPr>
      <w:r w:rsidRPr="00C4075E">
        <w:rPr>
          <w:sz w:val="28"/>
        </w:rPr>
        <w:t xml:space="preserve">2. Наименование, место нахождения, почтовый адрес и адрес электронной почты </w:t>
      </w:r>
      <w:r w:rsidR="00196AE6" w:rsidRPr="00C4075E">
        <w:rPr>
          <w:sz w:val="28"/>
        </w:rPr>
        <w:t>Администрации</w:t>
      </w:r>
      <w:r w:rsidRPr="00C4075E">
        <w:rPr>
          <w:sz w:val="28"/>
        </w:rPr>
        <w:t>:</w:t>
      </w:r>
    </w:p>
    <w:p w14:paraId="1821D150" w14:textId="42625525" w:rsidR="001941EC" w:rsidRPr="00C4075E" w:rsidRDefault="00196AE6" w:rsidP="007863A0">
      <w:pPr>
        <w:shd w:val="clear" w:color="auto" w:fill="FFFFFF"/>
        <w:ind w:firstLine="709"/>
        <w:jc w:val="both"/>
        <w:rPr>
          <w:rFonts w:eastAsia="Calibri"/>
          <w:sz w:val="28"/>
          <w:szCs w:val="22"/>
          <w:lang w:eastAsia="en-US"/>
        </w:rPr>
      </w:pPr>
      <w:r w:rsidRPr="00C4075E">
        <w:rPr>
          <w:sz w:val="28"/>
          <w:szCs w:val="28"/>
          <w:bdr w:val="none" w:sz="0" w:space="0" w:color="auto" w:frame="1"/>
        </w:rPr>
        <w:t xml:space="preserve">Администрация Большереченского городского поселения Большереченского муниципального района Омской </w:t>
      </w:r>
      <w:proofErr w:type="gramStart"/>
      <w:r w:rsidRPr="00C4075E">
        <w:rPr>
          <w:sz w:val="28"/>
          <w:szCs w:val="28"/>
          <w:bdr w:val="none" w:sz="0" w:space="0" w:color="auto" w:frame="1"/>
        </w:rPr>
        <w:t>области:</w:t>
      </w:r>
      <w:r w:rsidR="006A03B3" w:rsidRPr="00C4075E">
        <w:rPr>
          <w:sz w:val="28"/>
          <w:szCs w:val="28"/>
          <w:bdr w:val="none" w:sz="0" w:space="0" w:color="auto" w:frame="1"/>
        </w:rPr>
        <w:t xml:space="preserve"> </w:t>
      </w:r>
      <w:r w:rsidR="001941EC" w:rsidRPr="00C4075E">
        <w:rPr>
          <w:sz w:val="28"/>
          <w:szCs w:val="28"/>
          <w:bdr w:val="none" w:sz="0" w:space="0" w:color="auto" w:frame="1"/>
        </w:rPr>
        <w:t xml:space="preserve">  </w:t>
      </w:r>
      <w:proofErr w:type="gramEnd"/>
      <w:r w:rsidR="001941EC" w:rsidRPr="00C4075E">
        <w:rPr>
          <w:sz w:val="28"/>
          <w:szCs w:val="28"/>
          <w:bdr w:val="none" w:sz="0" w:space="0" w:color="auto" w:frame="1"/>
        </w:rPr>
        <w:t xml:space="preserve">                                  </w:t>
      </w:r>
      <w:r w:rsidRPr="00C4075E">
        <w:rPr>
          <w:sz w:val="28"/>
          <w:szCs w:val="28"/>
        </w:rPr>
        <w:t xml:space="preserve">ул. Красноармейская, </w:t>
      </w:r>
      <w:r w:rsidR="001941EC" w:rsidRPr="00C4075E">
        <w:rPr>
          <w:sz w:val="28"/>
          <w:szCs w:val="28"/>
        </w:rPr>
        <w:t xml:space="preserve">д. </w:t>
      </w:r>
      <w:r w:rsidRPr="00C4075E">
        <w:rPr>
          <w:sz w:val="28"/>
          <w:szCs w:val="28"/>
        </w:rPr>
        <w:t xml:space="preserve">3, р.п. Большеречье, </w:t>
      </w:r>
      <w:r w:rsidRPr="00C4075E">
        <w:rPr>
          <w:sz w:val="28"/>
          <w:szCs w:val="28"/>
          <w:bdr w:val="none" w:sz="0" w:space="0" w:color="auto" w:frame="1"/>
        </w:rPr>
        <w:t>Омская область</w:t>
      </w:r>
      <w:r w:rsidRPr="00C4075E">
        <w:rPr>
          <w:sz w:val="28"/>
          <w:szCs w:val="28"/>
        </w:rPr>
        <w:t xml:space="preserve">, </w:t>
      </w:r>
      <w:r w:rsidR="001941EC" w:rsidRPr="00C4075E">
        <w:rPr>
          <w:sz w:val="28"/>
          <w:szCs w:val="28"/>
        </w:rPr>
        <w:t xml:space="preserve">646670, </w:t>
      </w:r>
      <w:r w:rsidR="001941EC" w:rsidRPr="00C4075E">
        <w:rPr>
          <w:sz w:val="28"/>
        </w:rPr>
        <w:t>е-</w:t>
      </w:r>
      <w:proofErr w:type="spellStart"/>
      <w:r w:rsidR="001941EC" w:rsidRPr="00C4075E">
        <w:rPr>
          <w:sz w:val="28"/>
        </w:rPr>
        <w:t>mail</w:t>
      </w:r>
      <w:proofErr w:type="spellEnd"/>
      <w:r w:rsidR="001941EC" w:rsidRPr="00C4075E">
        <w:rPr>
          <w:sz w:val="28"/>
        </w:rPr>
        <w:t xml:space="preserve">: </w:t>
      </w:r>
      <w:hyperlink r:id="rId7" w:history="1">
        <w:r w:rsidR="001941EC" w:rsidRPr="00C4075E">
          <w:rPr>
            <w:rStyle w:val="af4"/>
            <w:rFonts w:eastAsia="Calibri"/>
            <w:color w:val="auto"/>
            <w:sz w:val="28"/>
            <w:szCs w:val="28"/>
            <w:u w:val="none"/>
            <w:bdr w:val="none" w:sz="0" w:space="0" w:color="auto" w:frame="1"/>
            <w:lang w:val="en-US" w:eastAsia="en-US"/>
          </w:rPr>
          <w:t>admbgp</w:t>
        </w:r>
        <w:r w:rsidR="001941EC" w:rsidRPr="00C4075E">
          <w:rPr>
            <w:rStyle w:val="af4"/>
            <w:rFonts w:eastAsia="Calibri"/>
            <w:color w:val="auto"/>
            <w:sz w:val="28"/>
            <w:szCs w:val="22"/>
            <w:u w:val="none"/>
            <w:lang w:eastAsia="en-US"/>
          </w:rPr>
          <w:t>@</w:t>
        </w:r>
        <w:r w:rsidR="001941EC" w:rsidRPr="00C4075E">
          <w:rPr>
            <w:rStyle w:val="af4"/>
            <w:rFonts w:eastAsia="Calibri"/>
            <w:color w:val="auto"/>
            <w:sz w:val="28"/>
            <w:szCs w:val="22"/>
            <w:u w:val="none"/>
            <w:lang w:val="en-US" w:eastAsia="en-US"/>
          </w:rPr>
          <w:t>mail</w:t>
        </w:r>
        <w:r w:rsidR="001941EC" w:rsidRPr="00C4075E">
          <w:rPr>
            <w:rStyle w:val="af4"/>
            <w:rFonts w:eastAsia="Calibri"/>
            <w:color w:val="auto"/>
            <w:sz w:val="28"/>
            <w:szCs w:val="22"/>
            <w:u w:val="none"/>
            <w:lang w:eastAsia="en-US"/>
          </w:rPr>
          <w:t>.</w:t>
        </w:r>
        <w:proofErr w:type="spellStart"/>
        <w:r w:rsidR="001941EC" w:rsidRPr="00C4075E">
          <w:rPr>
            <w:rStyle w:val="af4"/>
            <w:rFonts w:eastAsia="Calibri"/>
            <w:color w:val="auto"/>
            <w:sz w:val="28"/>
            <w:szCs w:val="22"/>
            <w:u w:val="none"/>
            <w:lang w:val="en-US" w:eastAsia="en-US"/>
          </w:rPr>
          <w:t>ru</w:t>
        </w:r>
        <w:proofErr w:type="spellEnd"/>
      </w:hyperlink>
      <w:r w:rsidR="001941EC" w:rsidRPr="00C4075E">
        <w:rPr>
          <w:rFonts w:eastAsia="Calibri"/>
          <w:sz w:val="28"/>
          <w:szCs w:val="28"/>
          <w:bdr w:val="none" w:sz="0" w:space="0" w:color="auto" w:frame="1"/>
          <w:lang w:eastAsia="en-US"/>
        </w:rPr>
        <w:t>.</w:t>
      </w:r>
    </w:p>
    <w:p w14:paraId="78B2BB70" w14:textId="77777777" w:rsidR="000D3C22" w:rsidRPr="00C4075E" w:rsidRDefault="00EC6C14" w:rsidP="007863A0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C4075E">
        <w:rPr>
          <w:sz w:val="28"/>
        </w:rPr>
        <w:t>3. </w:t>
      </w:r>
      <w:r w:rsidR="000D3C22" w:rsidRPr="00C4075E">
        <w:rPr>
          <w:sz w:val="28"/>
          <w:szCs w:val="28"/>
        </w:rPr>
        <w:t xml:space="preserve">Результатом использования субсидии на </w:t>
      </w:r>
      <w:proofErr w:type="spellStart"/>
      <w:r w:rsidR="000D3C22" w:rsidRPr="00C4075E">
        <w:rPr>
          <w:sz w:val="28"/>
          <w:szCs w:val="28"/>
        </w:rPr>
        <w:t>софинансирование</w:t>
      </w:r>
      <w:proofErr w:type="spellEnd"/>
      <w:r w:rsidR="000D3C22" w:rsidRPr="00C4075E">
        <w:rPr>
          <w:sz w:val="28"/>
          <w:szCs w:val="28"/>
        </w:rPr>
        <w:t xml:space="preserve"> расходов на возмещение затрат, образовавшихся в связи с увеличением стоимости приобретения материалов, выполненных работ, оказанных услуг в сфере водоснабжения относительно стоимости приобретения материалов, выполненных работ, оказанных услуг в сфере водоснабжения, предусмотренной в тарифах, является доля использования субсидии организацией, осуществляющей регулируемый вид деятельности в сфере водоснабжения на территории Большереченского городского поселения Большереченского муниципального района Омской области, на приобретение материалов, выполненных работ, оказанных услуг в сфере водоснабжения и (или) оплату кредиторской задолженности, образовавшейся вследствие увеличения стоимости приобретения материалов, выполненных работ, оказанных услуг в сфере водоснабжения относительно стоимости приобретения материалов, выполненных работ, оказанных услуг в сфере водоснабжения, предусмотренной в тарифах, в году предоставления субсидии (на 31 декабря данного года), процентов. </w:t>
      </w:r>
    </w:p>
    <w:p w14:paraId="14E9DC30" w14:textId="7BCDA96D" w:rsidR="000D3C22" w:rsidRPr="00C4075E" w:rsidRDefault="000D3C22" w:rsidP="007863A0">
      <w:pPr>
        <w:pStyle w:val="ad"/>
        <w:widowControl w:val="0"/>
        <w:ind w:firstLine="709"/>
        <w:contextualSpacing/>
        <w:jc w:val="both"/>
        <w:rPr>
          <w:sz w:val="28"/>
        </w:rPr>
      </w:pPr>
    </w:p>
    <w:p w14:paraId="1EB856BF" w14:textId="77777777" w:rsidR="000D3C22" w:rsidRPr="00C4075E" w:rsidRDefault="000D3C22" w:rsidP="007863A0">
      <w:pPr>
        <w:pStyle w:val="ad"/>
        <w:widowControl w:val="0"/>
        <w:ind w:firstLine="709"/>
        <w:contextualSpacing/>
        <w:jc w:val="both"/>
        <w:rPr>
          <w:sz w:val="28"/>
        </w:rPr>
      </w:pPr>
    </w:p>
    <w:p w14:paraId="0019CBF9" w14:textId="77777777" w:rsidR="000D3C22" w:rsidRPr="00C4075E" w:rsidRDefault="000D3C22" w:rsidP="007863A0">
      <w:pPr>
        <w:pStyle w:val="ad"/>
        <w:widowControl w:val="0"/>
        <w:ind w:firstLine="709"/>
        <w:contextualSpacing/>
        <w:jc w:val="both"/>
        <w:rPr>
          <w:sz w:val="28"/>
        </w:rPr>
      </w:pPr>
    </w:p>
    <w:p w14:paraId="772DEDF2" w14:textId="77777777" w:rsidR="003B3833" w:rsidRPr="00C4075E" w:rsidRDefault="00EC6C14" w:rsidP="007863A0">
      <w:pPr>
        <w:pStyle w:val="ad"/>
        <w:widowControl w:val="0"/>
        <w:ind w:firstLine="709"/>
        <w:contextualSpacing/>
        <w:jc w:val="both"/>
        <w:rPr>
          <w:sz w:val="28"/>
          <w:szCs w:val="28"/>
        </w:rPr>
      </w:pPr>
      <w:r w:rsidRPr="00C4075E">
        <w:rPr>
          <w:sz w:val="28"/>
        </w:rPr>
        <w:t>4. </w:t>
      </w:r>
      <w:r w:rsidR="00875194" w:rsidRPr="00C4075E">
        <w:rPr>
          <w:sz w:val="28"/>
          <w:szCs w:val="28"/>
        </w:rPr>
        <w:t xml:space="preserve">Сетевой адрес и (или) указатель страниц сайта в информационно-телекоммуникационной сети «Интернет», на котором обеспечивается проведение отбора: </w:t>
      </w:r>
    </w:p>
    <w:p w14:paraId="2027BEF6" w14:textId="70DD5C61" w:rsidR="00875194" w:rsidRPr="00C4075E" w:rsidRDefault="003B3833" w:rsidP="007863A0">
      <w:pPr>
        <w:pStyle w:val="ad"/>
        <w:widowControl w:val="0"/>
        <w:ind w:firstLine="709"/>
        <w:contextualSpacing/>
        <w:jc w:val="both"/>
      </w:pPr>
      <w:r w:rsidRPr="00C4075E">
        <w:rPr>
          <w:sz w:val="28"/>
          <w:szCs w:val="28"/>
        </w:rPr>
        <w:t>https://bolsherechenskoe-r52.gosweb.gosuslugi.ru/dlya-zhiteley/obyavleniya/</w:t>
      </w:r>
      <w:r w:rsidR="00875194" w:rsidRPr="00C4075E">
        <w:rPr>
          <w:sz w:val="28"/>
          <w:szCs w:val="28"/>
        </w:rPr>
        <w:t>.</w:t>
      </w:r>
    </w:p>
    <w:p w14:paraId="2AE3666E" w14:textId="77777777" w:rsidR="003B3833" w:rsidRPr="00C4075E" w:rsidRDefault="00EC6C14" w:rsidP="007863A0">
      <w:pPr>
        <w:ind w:firstLine="709"/>
        <w:jc w:val="both"/>
        <w:rPr>
          <w:sz w:val="28"/>
          <w:szCs w:val="28"/>
          <w:bdr w:val="none" w:sz="0" w:space="0" w:color="auto" w:frame="1"/>
          <w:shd w:val="clear" w:color="auto" w:fill="FFFFFF"/>
        </w:rPr>
      </w:pPr>
      <w:r w:rsidRPr="00C4075E">
        <w:rPr>
          <w:sz w:val="28"/>
          <w:szCs w:val="28"/>
        </w:rPr>
        <w:t>5. Требования к участникам отбора и перечень документов, представляемых участниками отбора для подтверждения их соответствия указанным требованиям:</w:t>
      </w:r>
      <w:r w:rsidR="003B3833" w:rsidRPr="00C4075E">
        <w:rPr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</w:p>
    <w:p w14:paraId="112F94B8" w14:textId="450D50D9" w:rsidR="003B3833" w:rsidRPr="00C4075E" w:rsidRDefault="003B3833" w:rsidP="007863A0">
      <w:pPr>
        <w:ind w:firstLine="709"/>
        <w:jc w:val="both"/>
        <w:rPr>
          <w:sz w:val="28"/>
          <w:szCs w:val="28"/>
          <w:bdr w:val="none" w:sz="0" w:space="0" w:color="auto" w:frame="1"/>
          <w:shd w:val="clear" w:color="auto" w:fill="FFFFFF"/>
        </w:rPr>
      </w:pPr>
      <w:r w:rsidRPr="00C4075E">
        <w:rPr>
          <w:sz w:val="28"/>
          <w:szCs w:val="28"/>
          <w:bdr w:val="none" w:sz="0" w:space="0" w:color="auto" w:frame="1"/>
          <w:shd w:val="clear" w:color="auto" w:fill="FFFFFF"/>
        </w:rPr>
        <w:t>Требования, которым должны соответствовать участники отбора:</w:t>
      </w:r>
    </w:p>
    <w:p w14:paraId="7C566DA0" w14:textId="77777777" w:rsidR="003B3833" w:rsidRPr="003B3833" w:rsidRDefault="003B3833" w:rsidP="007863A0">
      <w:pPr>
        <w:autoSpaceDE w:val="0"/>
        <w:autoSpaceDN w:val="0"/>
        <w:adjustRightInd w:val="0"/>
        <w:ind w:firstLine="567"/>
        <w:jc w:val="both"/>
        <w:rPr>
          <w:color w:val="000000"/>
          <w:spacing w:val="-1"/>
          <w:sz w:val="28"/>
          <w:szCs w:val="28"/>
          <w:shd w:val="clear" w:color="auto" w:fill="FFFFFF"/>
        </w:rPr>
      </w:pPr>
      <w:r w:rsidRPr="003B3833">
        <w:rPr>
          <w:sz w:val="28"/>
          <w:szCs w:val="28"/>
          <w:lang w:eastAsia="en-US" w:bidi="ru-RU"/>
        </w:rPr>
        <w:t xml:space="preserve">- </w:t>
      </w:r>
      <w:r w:rsidRPr="003B3833">
        <w:rPr>
          <w:sz w:val="28"/>
          <w:szCs w:val="28"/>
        </w:rPr>
        <w:t>не является иностранным юридическим лицом, в том числе местом регистрации которого является государство или территория, включенные в утвержденный Министерством финансов Российской Федерации перечень государств и территорий, используемых для промежуточного (офшорного) владения активами в Российской Федерации (далее - офшорные компании), а также российским юридическим лицом, в уставном (складочном) капитале которого доля прямого или косвенного (через третьих лиц) участия офшорных компаний в совокупности превышает 25 процентов (если иное не предусмотрено законодательством Российской Федерации). При расчете доли участия офшорных компаний в капитале российских юридических лиц не учитывается прямое и (или) косвенное участие офшорных компаний в капитале публичных акционерных обществ (в том числе со статусом международной компании), акции которых обращаются на организованных торгах в Российской Федерации, а также косвенное участие офшорных компаний в капитале других российских юридических лиц, реализованное через участие в капитале указанных публичных акционерных обществ;</w:t>
      </w:r>
    </w:p>
    <w:p w14:paraId="1AB87CED" w14:textId="77777777" w:rsidR="003B3833" w:rsidRPr="003B3833" w:rsidRDefault="003B3833" w:rsidP="007863A0">
      <w:pPr>
        <w:shd w:val="clear" w:color="auto" w:fill="FFFFFF"/>
        <w:ind w:firstLine="567"/>
        <w:jc w:val="both"/>
        <w:rPr>
          <w:sz w:val="28"/>
          <w:szCs w:val="28"/>
        </w:rPr>
      </w:pPr>
      <w:r w:rsidRPr="003B3833">
        <w:rPr>
          <w:sz w:val="28"/>
          <w:szCs w:val="28"/>
        </w:rPr>
        <w:t xml:space="preserve">- не находится в перечне </w:t>
      </w:r>
      <w:bookmarkStart w:id="0" w:name="_Hlk167790424"/>
      <w:r w:rsidRPr="003B3833">
        <w:rPr>
          <w:sz w:val="28"/>
          <w:szCs w:val="28"/>
        </w:rPr>
        <w:t>организаций и физических лиц, в отношении которых имеются сведения об их причастности к экстремистской деятельности или терроризму</w:t>
      </w:r>
      <w:bookmarkEnd w:id="0"/>
      <w:r w:rsidRPr="003B3833">
        <w:rPr>
          <w:sz w:val="28"/>
          <w:szCs w:val="28"/>
        </w:rPr>
        <w:t>;</w:t>
      </w:r>
    </w:p>
    <w:p w14:paraId="329D55DB" w14:textId="77777777" w:rsidR="003B3833" w:rsidRPr="003B3833" w:rsidRDefault="003B3833" w:rsidP="007863A0">
      <w:pPr>
        <w:shd w:val="clear" w:color="auto" w:fill="FFFFFF"/>
        <w:ind w:firstLine="567"/>
        <w:jc w:val="both"/>
        <w:rPr>
          <w:sz w:val="28"/>
          <w:szCs w:val="28"/>
        </w:rPr>
      </w:pPr>
      <w:r w:rsidRPr="003B3833">
        <w:rPr>
          <w:sz w:val="28"/>
          <w:szCs w:val="28"/>
        </w:rPr>
        <w:t>- не находится в составляемых в рамках реализации полномочий, предусмотренных главой VII Устава ООН, Советом Безопасности ООН или органами, специально созданными решениями Совета Безопасности ООН, перечнях организаций и физических лиц, связанных с террористическими организациями и террористами или с распространением оружия массового уничтожения;</w:t>
      </w:r>
    </w:p>
    <w:p w14:paraId="58F39084" w14:textId="77777777" w:rsidR="003B3833" w:rsidRPr="003B3833" w:rsidRDefault="003B3833" w:rsidP="007863A0">
      <w:pPr>
        <w:shd w:val="clear" w:color="auto" w:fill="FFFFFF"/>
        <w:ind w:firstLine="567"/>
        <w:jc w:val="both"/>
        <w:rPr>
          <w:sz w:val="28"/>
          <w:szCs w:val="28"/>
        </w:rPr>
      </w:pPr>
      <w:r w:rsidRPr="003B3833">
        <w:rPr>
          <w:sz w:val="28"/>
          <w:szCs w:val="28"/>
        </w:rPr>
        <w:t>- не получает средства из бюджета Большереченского городское поселение, в соответствии с настоящим Порядком, на основании иных нормативных правовых актов, муниципальных правовых актов на цели, установленные настоящим Порядком;</w:t>
      </w:r>
    </w:p>
    <w:p w14:paraId="12FC0F9E" w14:textId="77777777" w:rsidR="003B3833" w:rsidRPr="003B3833" w:rsidRDefault="003B3833" w:rsidP="007863A0">
      <w:pPr>
        <w:shd w:val="clear" w:color="auto" w:fill="FFFFFF"/>
        <w:ind w:firstLine="567"/>
        <w:jc w:val="both"/>
        <w:rPr>
          <w:sz w:val="28"/>
          <w:szCs w:val="28"/>
        </w:rPr>
      </w:pPr>
      <w:r w:rsidRPr="003B3833">
        <w:rPr>
          <w:sz w:val="28"/>
          <w:szCs w:val="28"/>
        </w:rPr>
        <w:t>- не является иностранным агентом в соответствии с Федеральным законом "О контроле за деятельностью лиц, находящихся под иностранным влиянием";</w:t>
      </w:r>
    </w:p>
    <w:p w14:paraId="6AEFD6F2" w14:textId="77777777" w:rsidR="003B3833" w:rsidRPr="003B3833" w:rsidRDefault="003B3833" w:rsidP="007863A0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3B3833">
        <w:rPr>
          <w:sz w:val="28"/>
          <w:szCs w:val="28"/>
        </w:rPr>
        <w:t xml:space="preserve">- </w:t>
      </w:r>
      <w:bookmarkStart w:id="1" w:name="_Hlk169759212"/>
      <w:r w:rsidRPr="003B3833">
        <w:rPr>
          <w:sz w:val="28"/>
          <w:szCs w:val="28"/>
        </w:rPr>
        <w:t>на едином налоговом счете отсутствует или не превышает размер, определенный пунктом 3 статьи 47 Налогового кодекса Российской Федерации, задолженность по уплате налогов, сборов и страховых взносов в бюджеты бюджетной системы Российской Федерации</w:t>
      </w:r>
      <w:bookmarkEnd w:id="1"/>
      <w:r w:rsidRPr="003B3833">
        <w:rPr>
          <w:sz w:val="28"/>
          <w:szCs w:val="28"/>
        </w:rPr>
        <w:t>;</w:t>
      </w:r>
    </w:p>
    <w:p w14:paraId="0E15E4BF" w14:textId="77777777" w:rsidR="003B3833" w:rsidRPr="003B3833" w:rsidRDefault="003B3833" w:rsidP="007863A0">
      <w:pPr>
        <w:shd w:val="clear" w:color="auto" w:fill="FFFFFF"/>
        <w:ind w:firstLine="567"/>
        <w:jc w:val="both"/>
        <w:rPr>
          <w:sz w:val="28"/>
          <w:szCs w:val="28"/>
        </w:rPr>
      </w:pPr>
      <w:r w:rsidRPr="003B3833">
        <w:rPr>
          <w:sz w:val="28"/>
          <w:szCs w:val="28"/>
        </w:rPr>
        <w:lastRenderedPageBreak/>
        <w:t>- отсутствуют просроченная задолженность по возврату в бюджет Большереченского городское поселение из которых планируется предоставление субсидии, иных субсидий, бюджетных инвестиций, а также иная просроченная (неурегулированная) задолженность по денежным обязательствам перед Администрацией (за исключением случаев, установленных Администрацией);</w:t>
      </w:r>
    </w:p>
    <w:p w14:paraId="78F53D56" w14:textId="77777777" w:rsidR="003B3833" w:rsidRPr="003B3833" w:rsidRDefault="003B3833" w:rsidP="007863A0">
      <w:pPr>
        <w:shd w:val="clear" w:color="auto" w:fill="FFFFFF"/>
        <w:ind w:firstLine="567"/>
        <w:jc w:val="both"/>
        <w:rPr>
          <w:sz w:val="28"/>
          <w:szCs w:val="28"/>
        </w:rPr>
      </w:pPr>
      <w:r w:rsidRPr="003B3833">
        <w:rPr>
          <w:sz w:val="28"/>
          <w:szCs w:val="28"/>
        </w:rPr>
        <w:t>- не находится в процессе реорганизации (за исключением реорганизации в форме присоединения к юридическому лицу, являющемуся получателем субсидии (участником отбора), другого юридического лица), ликвидации, в отношении его не введена процедура банкротства, деятельность получателя субсидии (участника отбора) не приостановлена в порядке, предусмотренном законодательством Российской Федерации, а получатель субсидии (участник отбора), являющийся индивидуальным предпринимателем, не прекратил деятельность в качестве индивидуального предпринимателя;</w:t>
      </w:r>
    </w:p>
    <w:p w14:paraId="733F1728" w14:textId="77777777" w:rsidR="003B3833" w:rsidRPr="003B3833" w:rsidRDefault="003B3833" w:rsidP="007863A0">
      <w:pPr>
        <w:shd w:val="clear" w:color="auto" w:fill="FFFFFF"/>
        <w:ind w:firstLine="567"/>
        <w:jc w:val="both"/>
        <w:rPr>
          <w:sz w:val="28"/>
          <w:szCs w:val="28"/>
        </w:rPr>
      </w:pPr>
      <w:r w:rsidRPr="003B3833">
        <w:rPr>
          <w:sz w:val="28"/>
          <w:szCs w:val="28"/>
        </w:rPr>
        <w:t>- в реестре дисквалифицированных лиц отсутствуют сведения о дисквалифицированных руководителе, членах коллегиального исполнительного органа, лице, исполняющем функции единоличного исполнительного органа, или главном бухгалтере (при наличии) получателя субсидии (участника отбора), являющегося юридическим лицом, об индивидуальном предпринимателе и о физическом лице - производителе товаров, работ, услуг, являющихся получателями субсидии (участниками отбора).</w:t>
      </w:r>
    </w:p>
    <w:p w14:paraId="5EC6FA72" w14:textId="77777777" w:rsidR="003D20A3" w:rsidRPr="00C4075E" w:rsidRDefault="00EC6C14" w:rsidP="007863A0">
      <w:pPr>
        <w:ind w:firstLine="709"/>
        <w:jc w:val="both"/>
        <w:rPr>
          <w:sz w:val="28"/>
          <w:szCs w:val="28"/>
        </w:rPr>
      </w:pPr>
      <w:r w:rsidRPr="00C4075E">
        <w:rPr>
          <w:sz w:val="28"/>
          <w:szCs w:val="28"/>
        </w:rPr>
        <w:t>6. Порядок подачи предложений (заявок) участниками отбора и требования, предъявляемые к форме и содержанию предложений (заявок), подаваемых участниками отбора:</w:t>
      </w:r>
    </w:p>
    <w:p w14:paraId="5EA02FD1" w14:textId="77777777" w:rsidR="007863A0" w:rsidRPr="007863A0" w:rsidRDefault="007863A0" w:rsidP="007863A0">
      <w:pPr>
        <w:autoSpaceDE w:val="0"/>
        <w:autoSpaceDN w:val="0"/>
        <w:adjustRightInd w:val="0"/>
        <w:ind w:firstLine="567"/>
        <w:jc w:val="both"/>
        <w:rPr>
          <w:rFonts w:eastAsia="Calibri"/>
          <w:sz w:val="28"/>
          <w:szCs w:val="28"/>
          <w:lang w:eastAsia="en-US"/>
        </w:rPr>
      </w:pPr>
      <w:r w:rsidRPr="007863A0">
        <w:rPr>
          <w:sz w:val="28"/>
          <w:szCs w:val="28"/>
        </w:rPr>
        <w:t xml:space="preserve">Для участия в отборе организация, претендующая на получение субсидии, </w:t>
      </w:r>
      <w:r w:rsidRPr="007863A0">
        <w:rPr>
          <w:rFonts w:eastAsia="Calibri"/>
          <w:sz w:val="28"/>
          <w:szCs w:val="28"/>
          <w:lang w:eastAsia="en-US"/>
        </w:rPr>
        <w:t>формирует предложение (заявку) в электронной форме посредством заполнения соответствующих экранных форм веб-интерфейса системы "Электронный бюджет" и представляет в систему "Электронный бюджет" электронные копии следующих документов (документов на бумажном носителе, преобразованных в электронную форму путем сканирования):</w:t>
      </w:r>
    </w:p>
    <w:p w14:paraId="42575744" w14:textId="77777777" w:rsidR="007863A0" w:rsidRPr="007863A0" w:rsidRDefault="007863A0" w:rsidP="007863A0">
      <w:pPr>
        <w:shd w:val="clear" w:color="auto" w:fill="FFFFFF"/>
        <w:ind w:firstLine="567"/>
        <w:jc w:val="both"/>
        <w:rPr>
          <w:sz w:val="28"/>
          <w:szCs w:val="28"/>
        </w:rPr>
      </w:pPr>
      <w:r w:rsidRPr="007863A0">
        <w:rPr>
          <w:sz w:val="28"/>
          <w:szCs w:val="28"/>
        </w:rPr>
        <w:t>- документ, подтверждающий полномочия представителя организации;</w:t>
      </w:r>
    </w:p>
    <w:p w14:paraId="2BBBAC96" w14:textId="77777777" w:rsidR="007863A0" w:rsidRPr="007863A0" w:rsidRDefault="007863A0" w:rsidP="007863A0">
      <w:pPr>
        <w:tabs>
          <w:tab w:val="left" w:pos="851"/>
        </w:tabs>
        <w:ind w:firstLine="567"/>
        <w:jc w:val="both"/>
        <w:rPr>
          <w:sz w:val="28"/>
          <w:szCs w:val="28"/>
        </w:rPr>
      </w:pPr>
      <w:r w:rsidRPr="007863A0">
        <w:rPr>
          <w:sz w:val="28"/>
          <w:szCs w:val="28"/>
        </w:rPr>
        <w:t>- учредительные документы;</w:t>
      </w:r>
    </w:p>
    <w:p w14:paraId="59D8CB03" w14:textId="77777777" w:rsidR="007863A0" w:rsidRPr="007863A0" w:rsidRDefault="007863A0" w:rsidP="007863A0">
      <w:pPr>
        <w:tabs>
          <w:tab w:val="left" w:pos="851"/>
        </w:tabs>
        <w:ind w:firstLine="567"/>
        <w:jc w:val="both"/>
        <w:rPr>
          <w:sz w:val="28"/>
          <w:szCs w:val="28"/>
        </w:rPr>
      </w:pPr>
      <w:r w:rsidRPr="007863A0">
        <w:rPr>
          <w:sz w:val="28"/>
          <w:szCs w:val="28"/>
        </w:rPr>
        <w:t>-документ, подтверждающий государственную регистрацию организации;</w:t>
      </w:r>
    </w:p>
    <w:p w14:paraId="6CF107BB" w14:textId="77777777" w:rsidR="007863A0" w:rsidRPr="007863A0" w:rsidRDefault="007863A0" w:rsidP="007863A0">
      <w:pPr>
        <w:ind w:firstLine="567"/>
        <w:jc w:val="both"/>
        <w:rPr>
          <w:sz w:val="28"/>
          <w:szCs w:val="28"/>
        </w:rPr>
      </w:pPr>
      <w:r w:rsidRPr="007863A0">
        <w:rPr>
          <w:sz w:val="28"/>
          <w:szCs w:val="28"/>
        </w:rPr>
        <w:t>- документ о постановке организации на учёт в налоговом органе по месту нахождения лица;</w:t>
      </w:r>
    </w:p>
    <w:p w14:paraId="75C2825F" w14:textId="77777777" w:rsidR="007863A0" w:rsidRPr="007863A0" w:rsidRDefault="007863A0" w:rsidP="007863A0">
      <w:pPr>
        <w:ind w:firstLine="567"/>
        <w:jc w:val="both"/>
        <w:rPr>
          <w:sz w:val="28"/>
          <w:szCs w:val="28"/>
        </w:rPr>
      </w:pPr>
      <w:r w:rsidRPr="007863A0">
        <w:rPr>
          <w:sz w:val="28"/>
          <w:szCs w:val="28"/>
        </w:rPr>
        <w:t>- выписку из Единого государственного реестра юридических лиц;</w:t>
      </w:r>
    </w:p>
    <w:p w14:paraId="42107704" w14:textId="77777777" w:rsidR="007863A0" w:rsidRPr="007863A0" w:rsidRDefault="007863A0" w:rsidP="007863A0">
      <w:pPr>
        <w:tabs>
          <w:tab w:val="left" w:pos="720"/>
        </w:tabs>
        <w:ind w:firstLine="567"/>
        <w:jc w:val="both"/>
        <w:rPr>
          <w:sz w:val="28"/>
        </w:rPr>
      </w:pPr>
      <w:r w:rsidRPr="007863A0">
        <w:rPr>
          <w:sz w:val="28"/>
          <w:szCs w:val="28"/>
        </w:rPr>
        <w:t>-</w:t>
      </w:r>
      <w:r w:rsidRPr="007863A0">
        <w:rPr>
          <w:sz w:val="28"/>
        </w:rPr>
        <w:t>пояснительную записку, обосновывающую необходимость предоставления субсидии;</w:t>
      </w:r>
    </w:p>
    <w:p w14:paraId="0CB29BB7" w14:textId="77777777" w:rsidR="007863A0" w:rsidRPr="007863A0" w:rsidRDefault="007863A0" w:rsidP="007863A0">
      <w:pPr>
        <w:autoSpaceDE w:val="0"/>
        <w:autoSpaceDN w:val="0"/>
        <w:adjustRightInd w:val="0"/>
        <w:ind w:firstLine="567"/>
        <w:jc w:val="both"/>
        <w:rPr>
          <w:color w:val="FF0000"/>
          <w:sz w:val="28"/>
          <w:szCs w:val="28"/>
        </w:rPr>
      </w:pPr>
      <w:r w:rsidRPr="007863A0">
        <w:rPr>
          <w:sz w:val="28"/>
          <w:szCs w:val="28"/>
        </w:rPr>
        <w:t>- документы, подтверждающие фактически произведенные затраты (недополученные доходы), а также при необходимости требования к таким документам (в зависимости от цели предоставления субсидии:</w:t>
      </w:r>
      <w:r w:rsidRPr="007863A0">
        <w:rPr>
          <w:spacing w:val="-1"/>
          <w:sz w:val="28"/>
          <w:szCs w:val="28"/>
          <w:shd w:val="clear" w:color="auto" w:fill="FFFFFF"/>
        </w:rPr>
        <w:t xml:space="preserve"> </w:t>
      </w:r>
      <w:r w:rsidRPr="007863A0">
        <w:rPr>
          <w:sz w:val="28"/>
          <w:szCs w:val="28"/>
        </w:rPr>
        <w:t xml:space="preserve">расчет размера дополнительных затрат организации, осуществляющей регулируемый вид деятельности в сфере водоснабжения на территории Большереченского городское поселение Большереченского муниципального района Омской области, связанных с увеличением стоимости приобретения материалов, </w:t>
      </w:r>
      <w:r w:rsidRPr="007863A0">
        <w:rPr>
          <w:sz w:val="28"/>
          <w:szCs w:val="28"/>
        </w:rPr>
        <w:lastRenderedPageBreak/>
        <w:t xml:space="preserve">выполненных работ, оказанных услуг в сфере водоснабжения, предусмотренной в тарифах, </w:t>
      </w:r>
      <w:bookmarkStart w:id="2" w:name="_Hlk169635515"/>
      <w:r w:rsidRPr="007863A0">
        <w:rPr>
          <w:sz w:val="28"/>
          <w:szCs w:val="28"/>
        </w:rPr>
        <w:t>согласно форме, определяемой Администрацией при объявлении отбора</w:t>
      </w:r>
      <w:bookmarkEnd w:id="2"/>
      <w:r w:rsidRPr="007863A0">
        <w:rPr>
          <w:spacing w:val="-1"/>
          <w:sz w:val="28"/>
          <w:szCs w:val="28"/>
          <w:shd w:val="clear" w:color="auto" w:fill="FFFFFF"/>
        </w:rPr>
        <w:t>)</w:t>
      </w:r>
      <w:r w:rsidRPr="007863A0">
        <w:rPr>
          <w:sz w:val="28"/>
          <w:szCs w:val="28"/>
        </w:rPr>
        <w:t>;</w:t>
      </w:r>
      <w:r w:rsidRPr="007863A0">
        <w:rPr>
          <w:color w:val="FF0000"/>
          <w:sz w:val="28"/>
          <w:szCs w:val="28"/>
        </w:rPr>
        <w:t xml:space="preserve">  </w:t>
      </w:r>
    </w:p>
    <w:p w14:paraId="3B0C64FE" w14:textId="77777777" w:rsidR="007863A0" w:rsidRPr="007863A0" w:rsidRDefault="007863A0" w:rsidP="007863A0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7863A0">
        <w:rPr>
          <w:sz w:val="28"/>
          <w:szCs w:val="28"/>
        </w:rPr>
        <w:t>Копии документов должны содержать четкое и контрастное изображение высокого качества.</w:t>
      </w:r>
    </w:p>
    <w:p w14:paraId="249888B2" w14:textId="77777777" w:rsidR="003D20A3" w:rsidRPr="00C4075E" w:rsidRDefault="00EC6C14" w:rsidP="007863A0">
      <w:pPr>
        <w:ind w:firstLine="709"/>
        <w:jc w:val="both"/>
        <w:rPr>
          <w:sz w:val="28"/>
          <w:szCs w:val="28"/>
        </w:rPr>
      </w:pPr>
      <w:r w:rsidRPr="00C4075E">
        <w:rPr>
          <w:sz w:val="28"/>
          <w:szCs w:val="28"/>
        </w:rPr>
        <w:t>7. Порядок отзыва предложений (заявок) участников отбора, порядок возврата предложений (заявок) участников отбора, определяющий в том числе основания для возврата предложений (заявок) участников отбора, порядок внесения изменений в предложения (заявки) участников отбора.</w:t>
      </w:r>
    </w:p>
    <w:p w14:paraId="2828AD47" w14:textId="77777777" w:rsidR="00161630" w:rsidRPr="00161630" w:rsidRDefault="00161630" w:rsidP="00161630">
      <w:pPr>
        <w:suppressAutoHyphens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161630">
        <w:rPr>
          <w:sz w:val="28"/>
          <w:szCs w:val="28"/>
        </w:rPr>
        <w:t>Участник отбора может отозвать предложение (заявку) или внести изменения в предложение (заявку) в срок проведения отбора. Изменения в предложение (заявку) оформляются как новое предложение (заявка).</w:t>
      </w:r>
    </w:p>
    <w:p w14:paraId="6AB6A527" w14:textId="77777777" w:rsidR="00161630" w:rsidRPr="00161630" w:rsidRDefault="00161630" w:rsidP="00161630">
      <w:pPr>
        <w:suppressAutoHyphens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161630">
        <w:rPr>
          <w:sz w:val="28"/>
          <w:szCs w:val="28"/>
        </w:rPr>
        <w:t>Основаниями для отклонения предложения (заявки) участника отбора на стадии рассмотрения предложений (заявок) является:</w:t>
      </w:r>
    </w:p>
    <w:p w14:paraId="7BEAB62F" w14:textId="77777777" w:rsidR="00161630" w:rsidRPr="00161630" w:rsidRDefault="00161630" w:rsidP="00161630">
      <w:pPr>
        <w:suppressAutoHyphens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161630">
        <w:rPr>
          <w:sz w:val="28"/>
          <w:szCs w:val="28"/>
        </w:rPr>
        <w:t>- несоответствие участника отбора требованиям, установленным пунктом 2.4. настоящего Порядка;</w:t>
      </w:r>
    </w:p>
    <w:p w14:paraId="765C344A" w14:textId="77777777" w:rsidR="00161630" w:rsidRPr="00161630" w:rsidRDefault="00161630" w:rsidP="00161630">
      <w:pPr>
        <w:suppressAutoHyphens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161630">
        <w:rPr>
          <w:sz w:val="28"/>
          <w:szCs w:val="28"/>
        </w:rPr>
        <w:t>- несоответствие представленных участником отбора предложений (заявок) и документов требованиям к предложениям (заявкам) участников отбора и документам, установленным в объявлении о проведении отбора в соответствии с настоящим Порядком;</w:t>
      </w:r>
    </w:p>
    <w:p w14:paraId="5017EE5D" w14:textId="77777777" w:rsidR="00161630" w:rsidRPr="00161630" w:rsidRDefault="00161630" w:rsidP="00161630">
      <w:pPr>
        <w:suppressAutoHyphens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161630">
        <w:rPr>
          <w:sz w:val="28"/>
          <w:szCs w:val="28"/>
        </w:rPr>
        <w:t>-  недостоверность представленной участником отбора информации;</w:t>
      </w:r>
    </w:p>
    <w:p w14:paraId="41204372" w14:textId="77777777" w:rsidR="00161630" w:rsidRPr="00161630" w:rsidRDefault="00161630" w:rsidP="00161630">
      <w:pPr>
        <w:suppressAutoHyphens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161630">
        <w:rPr>
          <w:sz w:val="28"/>
          <w:szCs w:val="28"/>
        </w:rPr>
        <w:t>- подача участником отбора предложения (заявки) после даты и (или) времени, определенных для подачи предложений (заявок).</w:t>
      </w:r>
    </w:p>
    <w:p w14:paraId="16EBB9A5" w14:textId="77777777" w:rsidR="003167A0" w:rsidRPr="00C4075E" w:rsidRDefault="00385556" w:rsidP="003167A0">
      <w:pPr>
        <w:ind w:firstLine="709"/>
        <w:jc w:val="both"/>
        <w:rPr>
          <w:sz w:val="28"/>
          <w:szCs w:val="28"/>
        </w:rPr>
      </w:pPr>
      <w:r w:rsidRPr="00C4075E">
        <w:rPr>
          <w:sz w:val="28"/>
          <w:szCs w:val="28"/>
        </w:rPr>
        <w:t xml:space="preserve">8. Правила рассмотрения и оценки </w:t>
      </w:r>
      <w:r w:rsidR="00EC6C14" w:rsidRPr="00C4075E">
        <w:rPr>
          <w:sz w:val="28"/>
          <w:szCs w:val="28"/>
        </w:rPr>
        <w:t>предложений (заявок) участников отбора.</w:t>
      </w:r>
    </w:p>
    <w:p w14:paraId="7E1CCCB7" w14:textId="2D372F47" w:rsidR="003167A0" w:rsidRPr="003167A0" w:rsidRDefault="003167A0" w:rsidP="003167A0">
      <w:pPr>
        <w:suppressAutoHyphens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C4075E">
        <w:rPr>
          <w:sz w:val="28"/>
          <w:szCs w:val="28"/>
        </w:rPr>
        <w:t>Н</w:t>
      </w:r>
      <w:r w:rsidRPr="003167A0">
        <w:rPr>
          <w:sz w:val="28"/>
          <w:szCs w:val="28"/>
        </w:rPr>
        <w:t>е позднее 10 рабочих дней с даты окончания приема предложений (заявок) участников отбора Администраци</w:t>
      </w:r>
      <w:r w:rsidR="0073642F" w:rsidRPr="00C4075E">
        <w:rPr>
          <w:sz w:val="28"/>
          <w:szCs w:val="28"/>
        </w:rPr>
        <w:t>я:</w:t>
      </w:r>
      <w:r w:rsidRPr="003167A0">
        <w:rPr>
          <w:sz w:val="28"/>
          <w:szCs w:val="28"/>
        </w:rPr>
        <w:t xml:space="preserve"> </w:t>
      </w:r>
    </w:p>
    <w:p w14:paraId="590CE765" w14:textId="708E6DD0" w:rsidR="00875194" w:rsidRPr="00C4075E" w:rsidRDefault="0073642F" w:rsidP="007863A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C4075E">
        <w:rPr>
          <w:sz w:val="28"/>
          <w:szCs w:val="28"/>
        </w:rPr>
        <w:t xml:space="preserve">- </w:t>
      </w:r>
      <w:r w:rsidR="00875194" w:rsidRPr="00C4075E">
        <w:rPr>
          <w:sz w:val="28"/>
          <w:szCs w:val="28"/>
        </w:rPr>
        <w:t>рассматривает предложения (заявки) и документы на предмет их соответствия установленным в объявлении о проведении отбора требованиям и условиям предоставления субсидий согласно настоящему Порядку;</w:t>
      </w:r>
    </w:p>
    <w:p w14:paraId="14639C3A" w14:textId="7E5398C2" w:rsidR="00CD740D" w:rsidRPr="00C4075E" w:rsidRDefault="0075227E" w:rsidP="00CD740D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C4075E">
        <w:rPr>
          <w:sz w:val="28"/>
          <w:szCs w:val="28"/>
        </w:rPr>
        <w:t>-</w:t>
      </w:r>
      <w:r w:rsidR="00875194" w:rsidRPr="00C4075E">
        <w:rPr>
          <w:sz w:val="28"/>
          <w:szCs w:val="28"/>
        </w:rPr>
        <w:t xml:space="preserve"> определяет победителя отбора и </w:t>
      </w:r>
      <w:r w:rsidR="00CD740D" w:rsidRPr="00C4075E">
        <w:rPr>
          <w:sz w:val="28"/>
          <w:szCs w:val="28"/>
        </w:rPr>
        <w:t>в течение 5 рабочих дней со дня принятия решения о победителе (победителях) отбора в государственной интегрированной информационной системе управления общественными финансами "Электронный бюджет" (далее - система "Электронный бюджет") (при наличии технической возможности) заключает Соглашение о предоставлении субсидий из бюджета субъекта Российской Федерации, местного бюджета.</w:t>
      </w:r>
    </w:p>
    <w:p w14:paraId="7D8BFC1B" w14:textId="77777777" w:rsidR="00CD740D" w:rsidRPr="00CD740D" w:rsidRDefault="00CD740D" w:rsidP="00CD740D">
      <w:pPr>
        <w:suppressAutoHyphens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bookmarkStart w:id="3" w:name="_Hlk207097557"/>
      <w:r w:rsidRPr="00CD740D">
        <w:rPr>
          <w:sz w:val="28"/>
          <w:szCs w:val="28"/>
        </w:rPr>
        <w:t xml:space="preserve">Соглашение подписывается победителем (победителями) отбора в срок не позднее 5-го рабочего дня, следующего за днем определения Администрацией победителя (победителей) отбора. </w:t>
      </w:r>
      <w:bookmarkEnd w:id="3"/>
      <w:r w:rsidRPr="00CD740D">
        <w:rPr>
          <w:sz w:val="28"/>
          <w:szCs w:val="28"/>
        </w:rPr>
        <w:t>При несоблюдении установленного срока победитель (победители) отбора признается уклонившимся (уклонившимися) от заключения Соглашения.</w:t>
      </w:r>
    </w:p>
    <w:p w14:paraId="2BAAC916" w14:textId="1A4EF773" w:rsidR="00875194" w:rsidRPr="00C4075E" w:rsidRDefault="00CD740D" w:rsidP="007863A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C4075E">
        <w:rPr>
          <w:sz w:val="28"/>
          <w:szCs w:val="28"/>
        </w:rPr>
        <w:t>-</w:t>
      </w:r>
      <w:r w:rsidR="00875194" w:rsidRPr="00C4075E">
        <w:rPr>
          <w:sz w:val="28"/>
          <w:szCs w:val="28"/>
        </w:rPr>
        <w:t xml:space="preserve"> принимает решение о предоставлении либо об отказе в предоставлении субсидии.</w:t>
      </w:r>
    </w:p>
    <w:p w14:paraId="51F1158D" w14:textId="77777777" w:rsidR="003D20A3" w:rsidRPr="00C4075E" w:rsidRDefault="00EC6C14" w:rsidP="007863A0">
      <w:pPr>
        <w:pStyle w:val="ad"/>
        <w:widowControl w:val="0"/>
        <w:ind w:firstLine="709"/>
        <w:contextualSpacing/>
        <w:jc w:val="both"/>
        <w:rPr>
          <w:sz w:val="28"/>
          <w:szCs w:val="28"/>
        </w:rPr>
      </w:pPr>
      <w:r w:rsidRPr="00C4075E">
        <w:rPr>
          <w:sz w:val="28"/>
          <w:szCs w:val="28"/>
        </w:rPr>
        <w:t xml:space="preserve">9. Порядок предоставления участникам отбора разъяснений положений объявления о проведении отбора, дата начала и окончания срока такого </w:t>
      </w:r>
      <w:r w:rsidRPr="00C4075E">
        <w:rPr>
          <w:sz w:val="28"/>
          <w:szCs w:val="28"/>
        </w:rPr>
        <w:lastRenderedPageBreak/>
        <w:t>предоставления.</w:t>
      </w:r>
    </w:p>
    <w:p w14:paraId="28D4A3C8" w14:textId="615D7F43" w:rsidR="003D20A3" w:rsidRPr="00C4075E" w:rsidRDefault="00EC6C14" w:rsidP="007863A0">
      <w:pPr>
        <w:pStyle w:val="ad"/>
        <w:widowControl w:val="0"/>
        <w:ind w:firstLine="709"/>
        <w:contextualSpacing/>
        <w:jc w:val="both"/>
        <w:rPr>
          <w:sz w:val="28"/>
          <w:szCs w:val="28"/>
        </w:rPr>
      </w:pPr>
      <w:r w:rsidRPr="00C4075E">
        <w:rPr>
          <w:sz w:val="28"/>
          <w:szCs w:val="28"/>
        </w:rPr>
        <w:t xml:space="preserve">Участник отбора вправе обращаться в </w:t>
      </w:r>
      <w:r w:rsidR="00CD740D" w:rsidRPr="00C4075E">
        <w:rPr>
          <w:sz w:val="28"/>
          <w:szCs w:val="28"/>
        </w:rPr>
        <w:t>Администрацию</w:t>
      </w:r>
      <w:r w:rsidRPr="00C4075E">
        <w:rPr>
          <w:sz w:val="28"/>
          <w:szCs w:val="28"/>
        </w:rPr>
        <w:t xml:space="preserve"> в целях получения разъяснений положений объявления о проведении отбора не позднее, чем за                   </w:t>
      </w:r>
      <w:r w:rsidR="00081DF1" w:rsidRPr="00C4075E">
        <w:rPr>
          <w:sz w:val="28"/>
          <w:szCs w:val="28"/>
        </w:rPr>
        <w:t>5</w:t>
      </w:r>
      <w:r w:rsidRPr="00C4075E">
        <w:rPr>
          <w:sz w:val="28"/>
          <w:szCs w:val="28"/>
        </w:rPr>
        <w:t xml:space="preserve"> рабочих дней до дня окончания приема предложений (заявок).</w:t>
      </w:r>
    </w:p>
    <w:p w14:paraId="009BF62B" w14:textId="5D782F54" w:rsidR="003D20A3" w:rsidRPr="00C4075E" w:rsidRDefault="00EC6C14" w:rsidP="007863A0">
      <w:pPr>
        <w:pStyle w:val="ad"/>
        <w:widowControl w:val="0"/>
        <w:ind w:firstLine="709"/>
        <w:contextualSpacing/>
        <w:jc w:val="both"/>
        <w:rPr>
          <w:sz w:val="28"/>
          <w:szCs w:val="28"/>
        </w:rPr>
      </w:pPr>
      <w:r w:rsidRPr="00C4075E">
        <w:rPr>
          <w:sz w:val="28"/>
          <w:szCs w:val="28"/>
        </w:rPr>
        <w:t>Соответствующее предложение представл</w:t>
      </w:r>
      <w:r w:rsidR="00324135" w:rsidRPr="00C4075E">
        <w:rPr>
          <w:sz w:val="28"/>
          <w:szCs w:val="28"/>
        </w:rPr>
        <w:t>яется</w:t>
      </w:r>
      <w:r w:rsidRPr="00C4075E">
        <w:rPr>
          <w:sz w:val="28"/>
          <w:szCs w:val="28"/>
        </w:rPr>
        <w:t xml:space="preserve"> в форме электронного документа, подписанного электронной подписью, в соответствии с федеральным законодательством.</w:t>
      </w:r>
    </w:p>
    <w:p w14:paraId="7A3F802C" w14:textId="751A2FB7" w:rsidR="003D20A3" w:rsidRPr="00C4075E" w:rsidRDefault="00CD740D" w:rsidP="007863A0">
      <w:pPr>
        <w:pStyle w:val="ad"/>
        <w:widowControl w:val="0"/>
        <w:ind w:firstLine="709"/>
        <w:contextualSpacing/>
        <w:jc w:val="both"/>
        <w:rPr>
          <w:sz w:val="28"/>
          <w:szCs w:val="28"/>
        </w:rPr>
      </w:pPr>
      <w:r w:rsidRPr="00C4075E">
        <w:rPr>
          <w:sz w:val="28"/>
          <w:szCs w:val="28"/>
        </w:rPr>
        <w:t>Администрация</w:t>
      </w:r>
      <w:r w:rsidR="00EC6C14" w:rsidRPr="00C4075E">
        <w:rPr>
          <w:sz w:val="28"/>
          <w:szCs w:val="28"/>
        </w:rPr>
        <w:t xml:space="preserve"> направляет соответствующие разъяснения участнику отбора в течение 5 рабочих дней со дня получения обращения участника отбора в виде электронного документа (подписанного усиленной квалифицированной электронной подписью) в соответствии с федеральным законодательством.</w:t>
      </w:r>
    </w:p>
    <w:p w14:paraId="128EA737" w14:textId="77777777" w:rsidR="003D20A3" w:rsidRPr="00C4075E" w:rsidRDefault="00EC6C14" w:rsidP="007863A0">
      <w:pPr>
        <w:pStyle w:val="ad"/>
        <w:widowControl w:val="0"/>
        <w:ind w:firstLine="709"/>
        <w:contextualSpacing/>
        <w:jc w:val="both"/>
        <w:rPr>
          <w:sz w:val="28"/>
          <w:szCs w:val="28"/>
        </w:rPr>
      </w:pPr>
      <w:r w:rsidRPr="00C4075E">
        <w:rPr>
          <w:sz w:val="28"/>
          <w:szCs w:val="28"/>
        </w:rPr>
        <w:t>10. Сроки, в течение которых победитель (победители) отбора должен подписать соглашение.</w:t>
      </w:r>
    </w:p>
    <w:p w14:paraId="03BF182D" w14:textId="77777777" w:rsidR="00D37AE9" w:rsidRPr="00C4075E" w:rsidRDefault="00D37AE9" w:rsidP="007863A0">
      <w:pPr>
        <w:pStyle w:val="ad"/>
        <w:widowControl w:val="0"/>
        <w:ind w:firstLine="709"/>
        <w:contextualSpacing/>
        <w:jc w:val="both"/>
        <w:rPr>
          <w:sz w:val="28"/>
          <w:szCs w:val="28"/>
        </w:rPr>
      </w:pPr>
      <w:r w:rsidRPr="00CD740D">
        <w:rPr>
          <w:sz w:val="28"/>
          <w:szCs w:val="28"/>
        </w:rPr>
        <w:t xml:space="preserve">Соглашение подписывается победителем (победителями) отбора в срок не позднее 5-го рабочего дня, следующего за днем определения Администрацией победителя (победителей) отбора. </w:t>
      </w:r>
    </w:p>
    <w:p w14:paraId="0853771F" w14:textId="1CA1BC3C" w:rsidR="003D20A3" w:rsidRPr="00C4075E" w:rsidRDefault="00EC6C14" w:rsidP="007863A0">
      <w:pPr>
        <w:pStyle w:val="ad"/>
        <w:widowControl w:val="0"/>
        <w:ind w:firstLine="709"/>
        <w:contextualSpacing/>
        <w:jc w:val="both"/>
        <w:rPr>
          <w:sz w:val="28"/>
          <w:szCs w:val="28"/>
        </w:rPr>
      </w:pPr>
      <w:r w:rsidRPr="00C4075E">
        <w:rPr>
          <w:sz w:val="28"/>
          <w:szCs w:val="28"/>
        </w:rPr>
        <w:t>11. Условия признания победителя (победителей) отбора уклонившимся (уклонившимися) от заключения соглашения.</w:t>
      </w:r>
    </w:p>
    <w:p w14:paraId="0239BCE0" w14:textId="77777777" w:rsidR="00F62D6B" w:rsidRPr="00CD740D" w:rsidRDefault="00F62D6B" w:rsidP="00F62D6B">
      <w:pPr>
        <w:suppressAutoHyphens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CD740D">
        <w:rPr>
          <w:sz w:val="28"/>
          <w:szCs w:val="28"/>
        </w:rPr>
        <w:t>При несоблюдении установленного срока победитель (победители) отбора признается уклонившимся (уклонившимися) от заключения Соглашения.</w:t>
      </w:r>
    </w:p>
    <w:p w14:paraId="323FA046" w14:textId="182031A3" w:rsidR="0013793F" w:rsidRPr="00C4075E" w:rsidRDefault="00EC6C14" w:rsidP="0013793F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C4075E">
        <w:rPr>
          <w:sz w:val="28"/>
          <w:szCs w:val="28"/>
        </w:rPr>
        <w:t>12. </w:t>
      </w:r>
      <w:r w:rsidR="0013793F" w:rsidRPr="00C4075E">
        <w:rPr>
          <w:sz w:val="28"/>
          <w:szCs w:val="28"/>
        </w:rPr>
        <w:t>Срок размещения протокола подведения итогов отбора на Едином портале, а также на официальном сайте Администрации.</w:t>
      </w:r>
    </w:p>
    <w:p w14:paraId="3FE884B0" w14:textId="1B6E5D48" w:rsidR="0013793F" w:rsidRPr="0013793F" w:rsidRDefault="0013793F" w:rsidP="0013793F">
      <w:pPr>
        <w:suppressAutoHyphens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13793F">
        <w:rPr>
          <w:sz w:val="28"/>
          <w:szCs w:val="28"/>
        </w:rPr>
        <w:t xml:space="preserve">Протокол подведения итогов отбора подлежит размещению </w:t>
      </w:r>
      <w:r w:rsidRPr="00C4075E">
        <w:rPr>
          <w:sz w:val="28"/>
          <w:szCs w:val="28"/>
        </w:rPr>
        <w:t>на едином портале бюджетной системы Российской Федерации в информационно-телекоммуникационной сети «Интернет» и официальном сайте Администрации</w:t>
      </w:r>
      <w:r w:rsidRPr="0013793F">
        <w:rPr>
          <w:sz w:val="28"/>
          <w:szCs w:val="28"/>
        </w:rPr>
        <w:t xml:space="preserve"> в течение 14 календарных дней со дня принятия решения о победителе (победителях) отбора.</w:t>
      </w:r>
    </w:p>
    <w:p w14:paraId="261CF4D0" w14:textId="77777777" w:rsidR="0013793F" w:rsidRPr="0013793F" w:rsidRDefault="0013793F" w:rsidP="0013793F">
      <w:pPr>
        <w:autoSpaceDE w:val="0"/>
        <w:autoSpaceDN w:val="0"/>
        <w:adjustRightInd w:val="0"/>
        <w:ind w:firstLine="567"/>
        <w:jc w:val="both"/>
        <w:rPr>
          <w:b/>
          <w:bCs/>
          <w:sz w:val="28"/>
          <w:szCs w:val="28"/>
        </w:rPr>
      </w:pPr>
    </w:p>
    <w:p w14:paraId="12750B71" w14:textId="77777777" w:rsidR="003D20A3" w:rsidRPr="00C25150" w:rsidRDefault="003D20A3" w:rsidP="007863A0">
      <w:pPr>
        <w:ind w:firstLine="709"/>
        <w:jc w:val="both"/>
        <w:rPr>
          <w:sz w:val="28"/>
          <w:szCs w:val="28"/>
        </w:rPr>
      </w:pPr>
    </w:p>
    <w:sectPr w:rsidR="003D20A3" w:rsidRPr="00C25150" w:rsidSect="00C20913">
      <w:headerReference w:type="default" r:id="rId8"/>
      <w:headerReference w:type="first" r:id="rId9"/>
      <w:pgSz w:w="11906" w:h="16838"/>
      <w:pgMar w:top="1135" w:right="680" w:bottom="624" w:left="1701" w:header="851" w:footer="0" w:gutter="0"/>
      <w:cols w:space="720"/>
      <w:formProt w:val="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D80299" w14:textId="77777777" w:rsidR="0085722D" w:rsidRDefault="0085722D">
      <w:r>
        <w:separator/>
      </w:r>
    </w:p>
  </w:endnote>
  <w:endnote w:type="continuationSeparator" w:id="0">
    <w:p w14:paraId="2840CC52" w14:textId="77777777" w:rsidR="0085722D" w:rsidRDefault="008572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Times New Roman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;Times New Roma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4BB0C1" w14:textId="77777777" w:rsidR="0085722D" w:rsidRDefault="0085722D">
      <w:r>
        <w:separator/>
      </w:r>
    </w:p>
  </w:footnote>
  <w:footnote w:type="continuationSeparator" w:id="0">
    <w:p w14:paraId="111CFDD8" w14:textId="77777777" w:rsidR="0085722D" w:rsidRDefault="0085722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A62272" w14:textId="77777777" w:rsidR="003D20A3" w:rsidRDefault="003E7D2D">
    <w:pPr>
      <w:pStyle w:val="af"/>
      <w:jc w:val="center"/>
      <w:rPr>
        <w:sz w:val="24"/>
        <w:szCs w:val="24"/>
      </w:rPr>
    </w:pPr>
    <w:r>
      <w:rPr>
        <w:sz w:val="24"/>
        <w:szCs w:val="24"/>
      </w:rPr>
      <w:fldChar w:fldCharType="begin"/>
    </w:r>
    <w:r w:rsidR="00EC6C14">
      <w:rPr>
        <w:sz w:val="24"/>
        <w:szCs w:val="24"/>
      </w:rPr>
      <w:instrText>PAGE</w:instrText>
    </w:r>
    <w:r>
      <w:rPr>
        <w:sz w:val="24"/>
        <w:szCs w:val="24"/>
      </w:rPr>
      <w:fldChar w:fldCharType="separate"/>
    </w:r>
    <w:r w:rsidR="00366D21">
      <w:rPr>
        <w:noProof/>
        <w:sz w:val="24"/>
        <w:szCs w:val="24"/>
      </w:rPr>
      <w:t>2</w:t>
    </w:r>
    <w:r>
      <w:rPr>
        <w:sz w:val="24"/>
        <w:szCs w:val="24"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204718" w14:textId="77777777" w:rsidR="003D20A3" w:rsidRDefault="003D20A3">
    <w:pPr>
      <w:pStyle w:val="af"/>
      <w:jc w:val="center"/>
      <w:rPr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D20A3"/>
    <w:rsid w:val="00005CFD"/>
    <w:rsid w:val="00020632"/>
    <w:rsid w:val="00027A47"/>
    <w:rsid w:val="000435DE"/>
    <w:rsid w:val="00060844"/>
    <w:rsid w:val="00074F48"/>
    <w:rsid w:val="00081DF1"/>
    <w:rsid w:val="000A0118"/>
    <w:rsid w:val="000D3C22"/>
    <w:rsid w:val="0013793F"/>
    <w:rsid w:val="00161630"/>
    <w:rsid w:val="00174D39"/>
    <w:rsid w:val="001910F4"/>
    <w:rsid w:val="001941EC"/>
    <w:rsid w:val="00196AE6"/>
    <w:rsid w:val="00202B5D"/>
    <w:rsid w:val="0021699D"/>
    <w:rsid w:val="00233978"/>
    <w:rsid w:val="00255DCE"/>
    <w:rsid w:val="002644EB"/>
    <w:rsid w:val="0026482C"/>
    <w:rsid w:val="0027222B"/>
    <w:rsid w:val="00297522"/>
    <w:rsid w:val="002B5D12"/>
    <w:rsid w:val="003167A0"/>
    <w:rsid w:val="00324135"/>
    <w:rsid w:val="00325719"/>
    <w:rsid w:val="00334C85"/>
    <w:rsid w:val="003369AD"/>
    <w:rsid w:val="0033777B"/>
    <w:rsid w:val="0035007A"/>
    <w:rsid w:val="00363FEC"/>
    <w:rsid w:val="00366D21"/>
    <w:rsid w:val="00382FC3"/>
    <w:rsid w:val="00385556"/>
    <w:rsid w:val="00393A01"/>
    <w:rsid w:val="003A1DC1"/>
    <w:rsid w:val="003B3833"/>
    <w:rsid w:val="003C4228"/>
    <w:rsid w:val="003D20A3"/>
    <w:rsid w:val="003E6382"/>
    <w:rsid w:val="003E7D2D"/>
    <w:rsid w:val="0040207A"/>
    <w:rsid w:val="00472704"/>
    <w:rsid w:val="004B3C2A"/>
    <w:rsid w:val="004C3DE9"/>
    <w:rsid w:val="004E0B81"/>
    <w:rsid w:val="004E28CE"/>
    <w:rsid w:val="0052037C"/>
    <w:rsid w:val="005438D3"/>
    <w:rsid w:val="00547B72"/>
    <w:rsid w:val="00571A1E"/>
    <w:rsid w:val="005A3C8B"/>
    <w:rsid w:val="005D7C5F"/>
    <w:rsid w:val="005E051D"/>
    <w:rsid w:val="005E1874"/>
    <w:rsid w:val="005E2F08"/>
    <w:rsid w:val="00647663"/>
    <w:rsid w:val="00657195"/>
    <w:rsid w:val="00673A39"/>
    <w:rsid w:val="006A03B3"/>
    <w:rsid w:val="006E65FF"/>
    <w:rsid w:val="0073642F"/>
    <w:rsid w:val="00747189"/>
    <w:rsid w:val="0075227E"/>
    <w:rsid w:val="00755664"/>
    <w:rsid w:val="00775537"/>
    <w:rsid w:val="007863A0"/>
    <w:rsid w:val="007A0236"/>
    <w:rsid w:val="007B1AAF"/>
    <w:rsid w:val="007D4567"/>
    <w:rsid w:val="007D4F29"/>
    <w:rsid w:val="007E6C6C"/>
    <w:rsid w:val="008350CB"/>
    <w:rsid w:val="00847293"/>
    <w:rsid w:val="0085722D"/>
    <w:rsid w:val="00867921"/>
    <w:rsid w:val="00875194"/>
    <w:rsid w:val="008866B9"/>
    <w:rsid w:val="00901A4C"/>
    <w:rsid w:val="00942438"/>
    <w:rsid w:val="00955C58"/>
    <w:rsid w:val="00975166"/>
    <w:rsid w:val="009B5BE5"/>
    <w:rsid w:val="009C7EB4"/>
    <w:rsid w:val="009D09C8"/>
    <w:rsid w:val="009E5CC2"/>
    <w:rsid w:val="00A41192"/>
    <w:rsid w:val="00A52623"/>
    <w:rsid w:val="00AE3995"/>
    <w:rsid w:val="00B02540"/>
    <w:rsid w:val="00B625F6"/>
    <w:rsid w:val="00B9785D"/>
    <w:rsid w:val="00BE1C78"/>
    <w:rsid w:val="00BF4BE1"/>
    <w:rsid w:val="00C0634C"/>
    <w:rsid w:val="00C20913"/>
    <w:rsid w:val="00C25150"/>
    <w:rsid w:val="00C4075E"/>
    <w:rsid w:val="00C50E81"/>
    <w:rsid w:val="00C74FBA"/>
    <w:rsid w:val="00C836BF"/>
    <w:rsid w:val="00CA601A"/>
    <w:rsid w:val="00CB1A9C"/>
    <w:rsid w:val="00CB363E"/>
    <w:rsid w:val="00CD740D"/>
    <w:rsid w:val="00CE542F"/>
    <w:rsid w:val="00CF0CF6"/>
    <w:rsid w:val="00D03636"/>
    <w:rsid w:val="00D16ED7"/>
    <w:rsid w:val="00D349F2"/>
    <w:rsid w:val="00D37AE9"/>
    <w:rsid w:val="00D413B3"/>
    <w:rsid w:val="00D560A7"/>
    <w:rsid w:val="00D71652"/>
    <w:rsid w:val="00D83D66"/>
    <w:rsid w:val="00D87A89"/>
    <w:rsid w:val="00DD7A24"/>
    <w:rsid w:val="00DF5CCA"/>
    <w:rsid w:val="00EA1EF7"/>
    <w:rsid w:val="00EC6C14"/>
    <w:rsid w:val="00F2221F"/>
    <w:rsid w:val="00F62D6B"/>
    <w:rsid w:val="00F676AC"/>
    <w:rsid w:val="00F85BE8"/>
    <w:rsid w:val="00FA53BD"/>
    <w:rsid w:val="00FC27B3"/>
    <w:rsid w:val="00FC64A6"/>
    <w:rsid w:val="00FD67A8"/>
    <w:rsid w:val="00FF18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8C2AA4"/>
  <w15:docId w15:val="{57F0CB66-A97F-4D0C-BD2B-B526F68D9A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41A62"/>
    <w:rPr>
      <w:rFonts w:ascii="Times New Roman" w:eastAsia="Times New Roman" w:hAnsi="Times New Roman" w:cs="Times New Roman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примечания Знак"/>
    <w:basedOn w:val="a0"/>
    <w:semiHidden/>
    <w:qFormat/>
    <w:rsid w:val="00241A6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Верхний колонтитул Знак"/>
    <w:basedOn w:val="a0"/>
    <w:uiPriority w:val="99"/>
    <w:qFormat/>
    <w:rsid w:val="00241A6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page number"/>
    <w:basedOn w:val="a0"/>
    <w:qFormat/>
    <w:rsid w:val="00241A62"/>
  </w:style>
  <w:style w:type="character" w:customStyle="1" w:styleId="a6">
    <w:name w:val="Текст выноски Знак"/>
    <w:basedOn w:val="a0"/>
    <w:uiPriority w:val="99"/>
    <w:semiHidden/>
    <w:qFormat/>
    <w:rsid w:val="00241A62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-">
    <w:name w:val="Интернет-ссылка"/>
    <w:basedOn w:val="a0"/>
    <w:uiPriority w:val="99"/>
    <w:unhideWhenUsed/>
    <w:rsid w:val="00FE368D"/>
    <w:rPr>
      <w:color w:val="0000FF" w:themeColor="hyperlink"/>
      <w:u w:val="single"/>
    </w:rPr>
  </w:style>
  <w:style w:type="character" w:customStyle="1" w:styleId="extended-textshort">
    <w:name w:val="extended-text__short"/>
    <w:basedOn w:val="a0"/>
    <w:qFormat/>
    <w:rsid w:val="007527DE"/>
  </w:style>
  <w:style w:type="character" w:customStyle="1" w:styleId="blk">
    <w:name w:val="blk"/>
    <w:basedOn w:val="a0"/>
    <w:qFormat/>
    <w:rsid w:val="00AF3F15"/>
  </w:style>
  <w:style w:type="character" w:customStyle="1" w:styleId="apple-style-span">
    <w:name w:val="apple-style-span"/>
    <w:basedOn w:val="a0"/>
    <w:qFormat/>
    <w:rsid w:val="00150349"/>
  </w:style>
  <w:style w:type="character" w:customStyle="1" w:styleId="a7">
    <w:name w:val="Нижний колонтитул Знак"/>
    <w:basedOn w:val="a0"/>
    <w:uiPriority w:val="99"/>
    <w:qFormat/>
    <w:rsid w:val="002F4C5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Title"/>
    <w:basedOn w:val="a"/>
    <w:next w:val="a9"/>
    <w:qFormat/>
    <w:rsid w:val="000435DE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9">
    <w:name w:val="Body Text"/>
    <w:basedOn w:val="a"/>
    <w:rsid w:val="000435DE"/>
    <w:pPr>
      <w:spacing w:after="140" w:line="276" w:lineRule="auto"/>
    </w:pPr>
  </w:style>
  <w:style w:type="paragraph" w:styleId="aa">
    <w:name w:val="List"/>
    <w:basedOn w:val="a9"/>
    <w:rsid w:val="000435DE"/>
    <w:rPr>
      <w:rFonts w:cs="Arial"/>
    </w:rPr>
  </w:style>
  <w:style w:type="paragraph" w:styleId="ab">
    <w:name w:val="caption"/>
    <w:basedOn w:val="a"/>
    <w:qFormat/>
    <w:rsid w:val="000435DE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c">
    <w:name w:val="index heading"/>
    <w:basedOn w:val="a"/>
    <w:qFormat/>
    <w:rsid w:val="000435DE"/>
    <w:pPr>
      <w:suppressLineNumbers/>
    </w:pPr>
    <w:rPr>
      <w:rFonts w:cs="Arial"/>
    </w:rPr>
  </w:style>
  <w:style w:type="paragraph" w:styleId="ad">
    <w:name w:val="annotation text"/>
    <w:basedOn w:val="a"/>
    <w:semiHidden/>
    <w:qFormat/>
    <w:rsid w:val="00241A62"/>
  </w:style>
  <w:style w:type="paragraph" w:customStyle="1" w:styleId="ae">
    <w:name w:val="Верхний и нижний колонтитулы"/>
    <w:basedOn w:val="a"/>
    <w:qFormat/>
    <w:rsid w:val="000435DE"/>
  </w:style>
  <w:style w:type="paragraph" w:styleId="af">
    <w:name w:val="header"/>
    <w:basedOn w:val="a"/>
    <w:uiPriority w:val="99"/>
    <w:rsid w:val="00241A62"/>
    <w:pPr>
      <w:tabs>
        <w:tab w:val="center" w:pos="4677"/>
        <w:tab w:val="right" w:pos="9355"/>
      </w:tabs>
    </w:pPr>
  </w:style>
  <w:style w:type="paragraph" w:styleId="af0">
    <w:name w:val="Balloon Text"/>
    <w:basedOn w:val="a"/>
    <w:uiPriority w:val="99"/>
    <w:semiHidden/>
    <w:unhideWhenUsed/>
    <w:qFormat/>
    <w:rsid w:val="00241A62"/>
    <w:rPr>
      <w:rFonts w:ascii="Tahoma" w:hAnsi="Tahoma" w:cs="Tahoma"/>
      <w:sz w:val="16"/>
      <w:szCs w:val="16"/>
    </w:rPr>
  </w:style>
  <w:style w:type="paragraph" w:customStyle="1" w:styleId="af1">
    <w:name w:val="Знак Знак"/>
    <w:basedOn w:val="a"/>
    <w:qFormat/>
    <w:rsid w:val="00A82A93"/>
    <w:pPr>
      <w:widowControl w:val="0"/>
      <w:spacing w:after="160" w:line="240" w:lineRule="exact"/>
      <w:jc w:val="right"/>
    </w:pPr>
    <w:rPr>
      <w:lang w:val="en-GB" w:eastAsia="en-US"/>
    </w:rPr>
  </w:style>
  <w:style w:type="paragraph" w:customStyle="1" w:styleId="1">
    <w:name w:val="Знак Знак Знак Знак Знак Знак Знак Знак Знак1 Знак Знак Знак Знак Знак Знак"/>
    <w:basedOn w:val="a"/>
    <w:qFormat/>
    <w:rsid w:val="00D627D2"/>
    <w:pPr>
      <w:spacing w:line="240" w:lineRule="exact"/>
      <w:jc w:val="both"/>
    </w:pPr>
    <w:rPr>
      <w:sz w:val="24"/>
      <w:szCs w:val="24"/>
      <w:lang w:val="en-US" w:eastAsia="en-US"/>
    </w:rPr>
  </w:style>
  <w:style w:type="paragraph" w:styleId="af2">
    <w:name w:val="footer"/>
    <w:basedOn w:val="a"/>
    <w:uiPriority w:val="99"/>
    <w:unhideWhenUsed/>
    <w:rsid w:val="002F4C51"/>
    <w:pPr>
      <w:tabs>
        <w:tab w:val="center" w:pos="4677"/>
        <w:tab w:val="right" w:pos="9355"/>
      </w:tabs>
    </w:pPr>
  </w:style>
  <w:style w:type="paragraph" w:styleId="af3">
    <w:name w:val="No Spacing"/>
    <w:qFormat/>
    <w:rsid w:val="000435DE"/>
    <w:rPr>
      <w:rFonts w:ascii="Liberation Serif;Times New Roma" w:eastAsia="Times New Roman" w:hAnsi="Liberation Serif;Times New Roma" w:cs="Arial"/>
      <w:sz w:val="22"/>
      <w:szCs w:val="24"/>
      <w:lang w:eastAsia="zh-CN" w:bidi="hi-IN"/>
    </w:rPr>
  </w:style>
  <w:style w:type="paragraph" w:customStyle="1" w:styleId="ConsPlusNormal">
    <w:name w:val="ConsPlusNormal"/>
    <w:qFormat/>
    <w:rsid w:val="000435DE"/>
    <w:pPr>
      <w:widowControl w:val="0"/>
    </w:pPr>
    <w:rPr>
      <w:rFonts w:eastAsia="Times New Roman" w:cs="Calibri"/>
      <w:sz w:val="22"/>
      <w:lang w:eastAsia="zh-CN"/>
    </w:rPr>
  </w:style>
  <w:style w:type="paragraph" w:customStyle="1" w:styleId="ConsPlusTitle">
    <w:name w:val="ConsPlusTitle"/>
    <w:rsid w:val="00020632"/>
    <w:pPr>
      <w:widowControl w:val="0"/>
      <w:suppressAutoHyphens w:val="0"/>
      <w:autoSpaceDE w:val="0"/>
      <w:autoSpaceDN w:val="0"/>
      <w:adjustRightInd w:val="0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f4">
    <w:name w:val="Hyperlink"/>
    <w:basedOn w:val="a0"/>
    <w:uiPriority w:val="99"/>
    <w:unhideWhenUsed/>
    <w:rsid w:val="001941EC"/>
    <w:rPr>
      <w:color w:val="0000FF" w:themeColor="hyperlink"/>
      <w:u w:val="single"/>
    </w:rPr>
  </w:style>
  <w:style w:type="character" w:styleId="af5">
    <w:name w:val="Unresolved Mention"/>
    <w:basedOn w:val="a0"/>
    <w:uiPriority w:val="99"/>
    <w:semiHidden/>
    <w:unhideWhenUsed/>
    <w:rsid w:val="001941EC"/>
    <w:rPr>
      <w:color w:val="605E5C"/>
      <w:shd w:val="clear" w:color="auto" w:fill="E1DFDD"/>
    </w:rPr>
  </w:style>
  <w:style w:type="paragraph" w:customStyle="1" w:styleId="Style16">
    <w:name w:val="_Style 16"/>
    <w:basedOn w:val="a"/>
    <w:rsid w:val="007863A0"/>
    <w:pPr>
      <w:suppressAutoHyphens w:val="0"/>
      <w:spacing w:line="240" w:lineRule="exact"/>
      <w:jc w:val="both"/>
    </w:pPr>
    <w:rPr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907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211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345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4505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admbgp@mail.ru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0F260B0-46D7-4974-934D-D42C23387B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395</TotalTime>
  <Pages>5</Pages>
  <Words>1853</Words>
  <Characters>10566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12395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Гамов Никита Сергеевич</dc:creator>
  <cp:lastModifiedBy>bolsh55@outlook.com</cp:lastModifiedBy>
  <cp:revision>24</cp:revision>
  <cp:lastPrinted>2023-09-06T02:29:00Z</cp:lastPrinted>
  <dcterms:created xsi:type="dcterms:W3CDTF">2024-07-02T10:21:00Z</dcterms:created>
  <dcterms:modified xsi:type="dcterms:W3CDTF">2025-09-12T09:18:00Z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diakov.net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